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DE" w:rsidRPr="005D6C35" w:rsidRDefault="00877BA2" w:rsidP="00D135DE">
      <w:pPr>
        <w:pStyle w:val="Titre1"/>
      </w:pPr>
      <w:r>
        <w:t>BULLETIN N°3</w:t>
      </w:r>
      <w:r w:rsidR="008B6FD7">
        <w:t>6</w:t>
      </w:r>
    </w:p>
    <w:p w:rsidR="00D135DE" w:rsidRPr="005D6C35" w:rsidRDefault="00D135DE" w:rsidP="00D135DE">
      <w:pPr>
        <w:jc w:val="right"/>
      </w:pPr>
      <w:r w:rsidRPr="005D6C35">
        <w:rPr>
          <w:sz w:val="30"/>
          <w:szCs w:val="30"/>
        </w:rPr>
        <w:tab/>
      </w:r>
      <w:r w:rsidRPr="005D6C35">
        <w:rPr>
          <w:sz w:val="30"/>
          <w:szCs w:val="30"/>
        </w:rPr>
        <w:tab/>
      </w:r>
      <w:r w:rsidRPr="005D6C35">
        <w:rPr>
          <w:sz w:val="30"/>
          <w:szCs w:val="30"/>
        </w:rPr>
        <w:tab/>
      </w:r>
      <w:r w:rsidRPr="005D6C35">
        <w:rPr>
          <w:sz w:val="30"/>
          <w:szCs w:val="30"/>
        </w:rPr>
        <w:tab/>
        <w:t xml:space="preserve">                                                                                                    </w:t>
      </w:r>
      <w:r w:rsidRPr="005D6C35">
        <w:t xml:space="preserve">Bulletin réservé </w:t>
      </w:r>
    </w:p>
    <w:p w:rsidR="00D135DE" w:rsidRPr="005D6C35" w:rsidRDefault="00D135DE" w:rsidP="00D135DE">
      <w:pPr>
        <w:jc w:val="right"/>
      </w:pPr>
      <w:proofErr w:type="gramStart"/>
      <w:r w:rsidRPr="005D6C35">
        <w:t>à</w:t>
      </w:r>
      <w:proofErr w:type="gramEnd"/>
      <w:r w:rsidRPr="005D6C35">
        <w:t xml:space="preserve"> tous les adhérents de l'association</w:t>
      </w:r>
    </w:p>
    <w:p w:rsidR="00D135DE" w:rsidRPr="005D6C35" w:rsidRDefault="00D135DE" w:rsidP="00D135DE">
      <w:pPr>
        <w:jc w:val="right"/>
      </w:pPr>
      <w:proofErr w:type="spellStart"/>
      <w:proofErr w:type="gramStart"/>
      <w:r w:rsidRPr="005D6C35">
        <w:t>éric</w:t>
      </w:r>
      <w:proofErr w:type="spellEnd"/>
      <w:proofErr w:type="gramEnd"/>
      <w:r w:rsidRPr="005D6C35">
        <w:t xml:space="preserve"> « la voie intérieure »</w:t>
      </w:r>
    </w:p>
    <w:p w:rsidR="00D135DE" w:rsidRPr="005D6C35" w:rsidRDefault="00D135DE" w:rsidP="00D135DE">
      <w:pPr>
        <w:jc w:val="right"/>
      </w:pPr>
      <w:r w:rsidRPr="005D6C35">
        <w:t>(</w:t>
      </w:r>
      <w:proofErr w:type="gramStart"/>
      <w:r w:rsidRPr="005D6C35">
        <w:t>loi</w:t>
      </w:r>
      <w:proofErr w:type="gramEnd"/>
      <w:r w:rsidRPr="005D6C35">
        <w:t xml:space="preserve"> 1901)</w:t>
      </w:r>
    </w:p>
    <w:p w:rsidR="00D135DE" w:rsidRPr="005D6C35" w:rsidRDefault="00D135DE" w:rsidP="00D135DE">
      <w:pPr>
        <w:jc w:val="right"/>
        <w:rPr>
          <w:sz w:val="20"/>
          <w:szCs w:val="20"/>
        </w:rPr>
      </w:pPr>
      <w:r w:rsidRPr="005D6C35">
        <w:rPr>
          <w:sz w:val="20"/>
          <w:szCs w:val="20"/>
        </w:rPr>
        <w:t>Adhésion annuelle : 18 euros</w:t>
      </w:r>
    </w:p>
    <w:p w:rsidR="00D135DE" w:rsidRPr="005D6C35" w:rsidRDefault="00D135DE" w:rsidP="00D135DE">
      <w:pPr>
        <w:rPr>
          <w:sz w:val="20"/>
          <w:szCs w:val="20"/>
        </w:rPr>
      </w:pPr>
    </w:p>
    <w:p w:rsidR="00D135DE" w:rsidRPr="005D6C35" w:rsidRDefault="00D135DE" w:rsidP="00D135DE">
      <w:pPr>
        <w:jc w:val="right"/>
        <w:rPr>
          <w:i/>
          <w:iCs/>
          <w:sz w:val="20"/>
          <w:szCs w:val="20"/>
        </w:rPr>
      </w:pP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i/>
          <w:iCs/>
          <w:sz w:val="20"/>
          <w:szCs w:val="20"/>
        </w:rPr>
        <w:t>Vous voulez le faire connaître autour de vous,</w:t>
      </w:r>
    </w:p>
    <w:p w:rsidR="00D135DE" w:rsidRPr="005D6C35" w:rsidRDefault="00D135DE" w:rsidP="00D135DE">
      <w:pPr>
        <w:jc w:val="right"/>
        <w:rPr>
          <w:i/>
          <w:iCs/>
          <w:sz w:val="20"/>
          <w:szCs w:val="20"/>
        </w:rPr>
      </w:pPr>
      <w:proofErr w:type="gramStart"/>
      <w:r w:rsidRPr="005D6C35">
        <w:rPr>
          <w:i/>
          <w:iCs/>
          <w:sz w:val="20"/>
          <w:szCs w:val="20"/>
        </w:rPr>
        <w:t>incitez</w:t>
      </w:r>
      <w:proofErr w:type="gramEnd"/>
      <w:r w:rsidRPr="005D6C35">
        <w:rPr>
          <w:i/>
          <w:iCs/>
          <w:sz w:val="20"/>
          <w:szCs w:val="20"/>
        </w:rPr>
        <w:t xml:space="preserve"> vos amis à adhérer à l'Association. </w:t>
      </w:r>
    </w:p>
    <w:p w:rsidR="00D135DE" w:rsidRPr="005D6C35" w:rsidRDefault="00D135DE" w:rsidP="00D135DE">
      <w:pPr>
        <w:jc w:val="right"/>
        <w:rPr>
          <w:i/>
          <w:iCs/>
          <w:sz w:val="20"/>
          <w:szCs w:val="20"/>
        </w:rPr>
      </w:pPr>
      <w:r w:rsidRPr="005D6C35">
        <w:rPr>
          <w:i/>
          <w:iCs/>
          <w:sz w:val="20"/>
          <w:szCs w:val="20"/>
        </w:rPr>
        <w:t>Ainsi, le bulletin pourra circuler de manière</w:t>
      </w:r>
    </w:p>
    <w:p w:rsidR="00D135DE" w:rsidRPr="005D6C35" w:rsidRDefault="00D135DE" w:rsidP="00D135DE">
      <w:pPr>
        <w:jc w:val="right"/>
        <w:rPr>
          <w:i/>
          <w:iCs/>
          <w:sz w:val="20"/>
          <w:szCs w:val="20"/>
        </w:rPr>
      </w:pPr>
      <w:proofErr w:type="gramStart"/>
      <w:r w:rsidRPr="005D6C35">
        <w:rPr>
          <w:i/>
          <w:iCs/>
          <w:sz w:val="20"/>
          <w:szCs w:val="20"/>
        </w:rPr>
        <w:t>plus</w:t>
      </w:r>
      <w:proofErr w:type="gramEnd"/>
      <w:r w:rsidRPr="005D6C35">
        <w:rPr>
          <w:i/>
          <w:iCs/>
          <w:sz w:val="20"/>
          <w:szCs w:val="20"/>
        </w:rPr>
        <w:t xml:space="preserve"> élargie, et cela contribuera au </w:t>
      </w:r>
    </w:p>
    <w:p w:rsidR="00D135DE" w:rsidRPr="005D6C35" w:rsidRDefault="00D135DE" w:rsidP="00D135DE">
      <w:pPr>
        <w:jc w:val="right"/>
        <w:rPr>
          <w:i/>
          <w:iCs/>
          <w:sz w:val="20"/>
          <w:szCs w:val="20"/>
        </w:rPr>
      </w:pPr>
      <w:proofErr w:type="gramStart"/>
      <w:r w:rsidRPr="005D6C35">
        <w:rPr>
          <w:i/>
          <w:iCs/>
          <w:sz w:val="20"/>
          <w:szCs w:val="20"/>
        </w:rPr>
        <w:t>développement</w:t>
      </w:r>
      <w:proofErr w:type="gramEnd"/>
      <w:r w:rsidRPr="005D6C35">
        <w:rPr>
          <w:i/>
          <w:iCs/>
          <w:sz w:val="20"/>
          <w:szCs w:val="20"/>
        </w:rPr>
        <w:t xml:space="preserve"> de l'Association.</w:t>
      </w:r>
    </w:p>
    <w:p w:rsidR="00D135DE" w:rsidRPr="005D6C35" w:rsidRDefault="00D135DE" w:rsidP="00D135DE">
      <w:pPr>
        <w:jc w:val="center"/>
        <w:rPr>
          <w:i/>
          <w:iCs/>
          <w:sz w:val="20"/>
          <w:szCs w:val="20"/>
        </w:rPr>
      </w:pPr>
    </w:p>
    <w:p w:rsidR="00D135DE" w:rsidRPr="005D6C35" w:rsidRDefault="00D135DE" w:rsidP="00D135DE">
      <w:pPr>
        <w:jc w:val="right"/>
        <w:rPr>
          <w:i/>
          <w:iCs/>
          <w:sz w:val="20"/>
          <w:szCs w:val="20"/>
        </w:rPr>
      </w:pPr>
    </w:p>
    <w:p w:rsidR="00D135DE" w:rsidRPr="005D6C35" w:rsidRDefault="00D135DE" w:rsidP="00D135DE">
      <w:pPr>
        <w:jc w:val="right"/>
        <w:rPr>
          <w:i/>
          <w:iCs/>
          <w:sz w:val="20"/>
          <w:szCs w:val="20"/>
        </w:rPr>
      </w:pPr>
    </w:p>
    <w:p w:rsidR="00D135DE" w:rsidRPr="005D6C35" w:rsidRDefault="00877BA2" w:rsidP="00D135DE">
      <w:pPr>
        <w:rPr>
          <w:rFonts w:ascii="Comic Sans MS" w:hAnsi="Comic Sans MS"/>
        </w:rPr>
      </w:pPr>
      <w:r>
        <w:rPr>
          <w:iCs/>
        </w:rPr>
        <w:t>Octobre</w:t>
      </w:r>
      <w:r w:rsidR="0039321A">
        <w:rPr>
          <w:iCs/>
        </w:rPr>
        <w:t xml:space="preserve"> </w:t>
      </w:r>
      <w:r w:rsidR="00D135DE">
        <w:rPr>
          <w:iCs/>
        </w:rPr>
        <w:t>2013</w:t>
      </w:r>
    </w:p>
    <w:p w:rsidR="00D135DE" w:rsidRPr="005D6C35" w:rsidRDefault="00D135DE" w:rsidP="00D135DE">
      <w:pPr>
        <w:rPr>
          <w:rFonts w:ascii="Tahoma" w:hAnsi="Tahoma"/>
          <w:sz w:val="30"/>
          <w:szCs w:val="30"/>
        </w:rPr>
      </w:pPr>
    </w:p>
    <w:p w:rsidR="00D135DE" w:rsidRPr="00484035" w:rsidRDefault="00D135DE" w:rsidP="00D135DE">
      <w:pPr>
        <w:rPr>
          <w:rFonts w:ascii="Bookman Old Style" w:hAnsi="Bookman Old Style"/>
          <w:b/>
          <w:color w:val="7030A0"/>
          <w:sz w:val="30"/>
          <w:szCs w:val="30"/>
        </w:rPr>
      </w:pPr>
      <w:r w:rsidRPr="00484035">
        <w:rPr>
          <w:rFonts w:ascii="Bookman Old Style" w:hAnsi="Bookman Old Style"/>
          <w:b/>
          <w:color w:val="7030A0"/>
          <w:sz w:val="30"/>
          <w:szCs w:val="30"/>
        </w:rPr>
        <w:t>Eric « la voie intérieure »</w:t>
      </w:r>
    </w:p>
    <w:p w:rsidR="00D135DE" w:rsidRPr="005D6C35" w:rsidRDefault="00D135DE" w:rsidP="00D135DE">
      <w:pPr>
        <w:rPr>
          <w:rFonts w:ascii="Century Gothic" w:hAnsi="Century Gothic" w:cs="Arial"/>
          <w:sz w:val="20"/>
        </w:rPr>
      </w:pPr>
      <w:r w:rsidRPr="005D6C35">
        <w:rPr>
          <w:rFonts w:ascii="Century Gothic" w:hAnsi="Century Gothic" w:cs="Arial"/>
          <w:sz w:val="20"/>
        </w:rPr>
        <w:t>Chez CORRAZE Ghislaine</w:t>
      </w:r>
    </w:p>
    <w:p w:rsidR="00D135DE" w:rsidRPr="005D6C35" w:rsidRDefault="00D135DE" w:rsidP="00D135DE">
      <w:pPr>
        <w:tabs>
          <w:tab w:val="left" w:pos="8070"/>
        </w:tabs>
        <w:rPr>
          <w:rFonts w:ascii="Century Gothic" w:hAnsi="Century Gothic" w:cs="Arial"/>
          <w:sz w:val="20"/>
        </w:rPr>
      </w:pPr>
      <w:r w:rsidRPr="005D6C35">
        <w:rPr>
          <w:rFonts w:ascii="Century Gothic" w:hAnsi="Century Gothic" w:cs="Arial"/>
          <w:sz w:val="20"/>
        </w:rPr>
        <w:t>128 Traverse des Figuiers</w:t>
      </w:r>
      <w:r w:rsidRPr="005D6C35">
        <w:rPr>
          <w:rFonts w:ascii="Century Gothic" w:hAnsi="Century Gothic" w:cs="Arial"/>
          <w:sz w:val="20"/>
        </w:rPr>
        <w:tab/>
      </w:r>
    </w:p>
    <w:p w:rsidR="00D135DE" w:rsidRPr="005D6C35" w:rsidRDefault="00D135DE" w:rsidP="00D135DE">
      <w:pPr>
        <w:rPr>
          <w:rFonts w:ascii="Century Gothic" w:hAnsi="Century Gothic" w:cs="Arial"/>
          <w:sz w:val="20"/>
        </w:rPr>
      </w:pPr>
      <w:r w:rsidRPr="005D6C35">
        <w:rPr>
          <w:rFonts w:ascii="Century Gothic" w:hAnsi="Century Gothic" w:cs="Arial"/>
          <w:sz w:val="20"/>
        </w:rPr>
        <w:t>83260 LA CRAU</w:t>
      </w:r>
    </w:p>
    <w:p w:rsidR="00D135DE" w:rsidRPr="005D6C35" w:rsidRDefault="00D135DE" w:rsidP="00D135DE">
      <w:pPr>
        <w:rPr>
          <w:rFonts w:ascii="Century Gothic" w:hAnsi="Century Gothic" w:cs="Arial"/>
          <w:sz w:val="20"/>
        </w:rPr>
      </w:pPr>
      <w:r w:rsidRPr="005D6C35">
        <w:rPr>
          <w:rFonts w:ascii="Century Gothic" w:hAnsi="Century Gothic" w:cs="Arial"/>
          <w:sz w:val="20"/>
        </w:rPr>
        <w:t>06 21 56 46 35</w:t>
      </w:r>
    </w:p>
    <w:p w:rsidR="00D135DE" w:rsidRDefault="00F07642" w:rsidP="00D135DE">
      <w:pPr>
        <w:rPr>
          <w:rFonts w:ascii="Century Gothic" w:hAnsi="Century Gothic" w:cs="Arial"/>
          <w:sz w:val="20"/>
        </w:rPr>
      </w:pPr>
      <w:hyperlink r:id="rId6" w:history="1">
        <w:r w:rsidR="00D135DE" w:rsidRPr="005D6C35">
          <w:rPr>
            <w:rStyle w:val="Lienhypertexte"/>
            <w:rFonts w:ascii="Century Gothic" w:hAnsi="Century Gothic" w:cs="Arial"/>
            <w:sz w:val="20"/>
          </w:rPr>
          <w:t>ass.eric.lavoieinterieure@wanadoo.fr</w:t>
        </w:r>
      </w:hyperlink>
    </w:p>
    <w:p w:rsidR="00D135DE" w:rsidRDefault="00F07642" w:rsidP="00D135DE">
      <w:pPr>
        <w:rPr>
          <w:rFonts w:ascii="Century Gothic" w:hAnsi="Century Gothic" w:cs="Arial"/>
          <w:sz w:val="20"/>
        </w:rPr>
      </w:pPr>
      <w:hyperlink r:id="rId7" w:tgtFrame="_blank" w:history="1">
        <w:r w:rsidR="00D135DE">
          <w:rPr>
            <w:rStyle w:val="Lienhypertexte"/>
            <w:rFonts w:ascii="Verdana" w:hAnsi="Verdana"/>
            <w:sz w:val="18"/>
            <w:szCs w:val="18"/>
          </w:rPr>
          <w:t>http://ericlavoieinterieure.monsite-orange.fr/</w:t>
        </w:r>
      </w:hyperlink>
    </w:p>
    <w:p w:rsidR="00D135DE" w:rsidRDefault="00D135DE" w:rsidP="00D135DE">
      <w:pPr>
        <w:rPr>
          <w:rFonts w:ascii="Century Gothic" w:hAnsi="Century Gothic" w:cs="Arial"/>
          <w:sz w:val="20"/>
        </w:rPr>
      </w:pPr>
    </w:p>
    <w:p w:rsidR="00D135DE" w:rsidRDefault="00D135DE" w:rsidP="00D135DE">
      <w:pPr>
        <w:rPr>
          <w:rFonts w:ascii="Monotype Corsiva" w:hAnsi="Monotype Corsiva"/>
          <w:sz w:val="30"/>
          <w:szCs w:val="30"/>
        </w:rPr>
      </w:pPr>
    </w:p>
    <w:p w:rsidR="00901A5C" w:rsidRDefault="00901A5C" w:rsidP="00D135DE">
      <w:pPr>
        <w:rPr>
          <w:rFonts w:ascii="Monotype Corsiva" w:hAnsi="Monotype Corsiva"/>
          <w:sz w:val="30"/>
          <w:szCs w:val="30"/>
        </w:rPr>
      </w:pPr>
    </w:p>
    <w:p w:rsidR="00901A5C" w:rsidRPr="005D6C35" w:rsidRDefault="00901A5C" w:rsidP="00D135DE">
      <w:pPr>
        <w:rPr>
          <w:rFonts w:ascii="Monotype Corsiva" w:hAnsi="Monotype Corsiva"/>
          <w:sz w:val="30"/>
          <w:szCs w:val="30"/>
        </w:rPr>
      </w:pPr>
    </w:p>
    <w:p w:rsidR="00D135DE" w:rsidRPr="005D6C35" w:rsidRDefault="00D135DE" w:rsidP="00D135DE">
      <w:pPr>
        <w:rPr>
          <w:rFonts w:ascii="Monotype Corsiva" w:hAnsi="Monotype Corsiva"/>
          <w:b/>
          <w:sz w:val="52"/>
          <w:szCs w:val="52"/>
        </w:rPr>
      </w:pPr>
      <w:r w:rsidRPr="005D6C35">
        <w:rPr>
          <w:b/>
          <w:bCs/>
          <w:i/>
          <w:iCs/>
        </w:rPr>
        <w:t xml:space="preserve">                                            </w:t>
      </w:r>
      <w:r w:rsidR="00F07642" w:rsidRPr="00F07642">
        <w:rPr>
          <w:rFonts w:ascii="Monotype Corsiva" w:hAnsi="Monotype Corsiva"/>
          <w:b/>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6pt;height:33.75pt" fillcolor="purple" strokecolor="#eaeaea" strokeweight="1pt">
            <v:fill color2="blue"/>
            <v:shadow on="t" type="perspective" color="silver" opacity="52429f" origin="-.5,.5" matrix=",46340f,,.5,,-4768371582e-16"/>
            <v:textpath style="font-family:&quot;Bookman Old Style&quot;;font-size:28pt;v-text-kern:t" trim="t" fitpath="t" string="votre lien"/>
          </v:shape>
        </w:pict>
      </w:r>
    </w:p>
    <w:p w:rsidR="00D135DE" w:rsidRPr="005D6C35" w:rsidRDefault="00D135DE" w:rsidP="00D135DE">
      <w:pPr>
        <w:rPr>
          <w:rFonts w:ascii="Monotype Corsiva" w:hAnsi="Monotype Corsiva"/>
          <w:b/>
          <w:sz w:val="52"/>
          <w:szCs w:val="52"/>
        </w:rPr>
      </w:pPr>
    </w:p>
    <w:p w:rsidR="00D135DE" w:rsidRPr="004B7400" w:rsidRDefault="00D135DE" w:rsidP="00D135DE">
      <w:pPr>
        <w:jc w:val="center"/>
        <w:rPr>
          <w:rFonts w:ascii="Verdana" w:hAnsi="Verdana"/>
          <w:sz w:val="18"/>
          <w:szCs w:val="18"/>
        </w:rPr>
      </w:pPr>
      <w:r w:rsidRPr="004B7400">
        <w:rPr>
          <w:rFonts w:ascii="Verdana" w:hAnsi="Verdana"/>
          <w:noProof/>
          <w:sz w:val="18"/>
          <w:szCs w:val="18"/>
        </w:rPr>
        <w:drawing>
          <wp:inline distT="0" distB="0" distL="0" distR="0">
            <wp:extent cx="257175" cy="257175"/>
            <wp:effectExtent l="19050" t="0" r="9525" b="0"/>
            <wp:docPr id="3" name="Image 2"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ny"/>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D135DE" w:rsidRPr="004B7400" w:rsidRDefault="0058753A" w:rsidP="005761E2">
      <w:pPr>
        <w:spacing w:line="336" w:lineRule="atLeast"/>
        <w:jc w:val="center"/>
        <w:rPr>
          <w:rFonts w:ascii="Verdana" w:hAnsi="Verdana"/>
          <w:sz w:val="20"/>
          <w:szCs w:val="20"/>
        </w:rPr>
      </w:pPr>
      <w:r w:rsidRPr="004B7400">
        <w:rPr>
          <w:rFonts w:ascii="Verdana" w:hAnsi="Verdana"/>
          <w:sz w:val="20"/>
          <w:szCs w:val="20"/>
        </w:rPr>
        <w:t>Vous accusez toujours les conditions, vous vous sentez victime de la destinée, de la société, de votre famille... Non, c'est vous qui par votre attitude avez consciemment ou inconsciemment choisi vos conditions actuelles d'existence. Changez d'attitude et les conditions changeront. Les conditions changent sans cesse d'après vous; d'après votre compréhension, d'après votre comportement, elles changent. Tant que vous pensez que ce sont les conditions extérieures, matérielles, qui sont déterminantes, tant que vous ne faites rien pour vous renforcer et vous améliorer vous-même, vous serez écrasé. Mais si vous mettez à la première place l'esprit, la lumière, la force, les conditions finiront par se conformer à ces principes divins. Parce que ce qui est en bas est comme ce qui est en haut, et qu'avec le temps ce qui est en haut finit par se réaliser en bas, dans la matière.</w:t>
      </w:r>
      <w:r w:rsidRPr="004B7400">
        <w:rPr>
          <w:rFonts w:ascii="Verdana" w:hAnsi="Verdana"/>
          <w:sz w:val="20"/>
          <w:szCs w:val="20"/>
        </w:rPr>
        <w:br/>
      </w:r>
      <w:r w:rsidRPr="004B7400">
        <w:rPr>
          <w:rFonts w:ascii="Verdana" w:hAnsi="Verdana"/>
          <w:sz w:val="20"/>
          <w:szCs w:val="20"/>
        </w:rPr>
        <w:br/>
      </w:r>
      <w:proofErr w:type="spellStart"/>
      <w:r w:rsidRPr="004B7400">
        <w:rPr>
          <w:rStyle w:val="lev"/>
          <w:rFonts w:ascii="Verdana" w:hAnsi="Verdana"/>
          <w:sz w:val="20"/>
          <w:szCs w:val="20"/>
        </w:rPr>
        <w:t>Omraam</w:t>
      </w:r>
      <w:proofErr w:type="spellEnd"/>
      <w:r w:rsidRPr="004B7400">
        <w:rPr>
          <w:rStyle w:val="lev"/>
          <w:rFonts w:ascii="Verdana" w:hAnsi="Verdana"/>
          <w:sz w:val="20"/>
          <w:szCs w:val="20"/>
        </w:rPr>
        <w:t xml:space="preserve"> </w:t>
      </w:r>
      <w:proofErr w:type="spellStart"/>
      <w:r w:rsidRPr="004B7400">
        <w:rPr>
          <w:rStyle w:val="lev"/>
          <w:rFonts w:ascii="Verdana" w:hAnsi="Verdana"/>
          <w:sz w:val="20"/>
          <w:szCs w:val="20"/>
        </w:rPr>
        <w:t>Mikhaël</w:t>
      </w:r>
      <w:proofErr w:type="spellEnd"/>
      <w:r w:rsidRPr="004B7400">
        <w:rPr>
          <w:rStyle w:val="lev"/>
          <w:rFonts w:ascii="Verdana" w:hAnsi="Verdana"/>
          <w:sz w:val="20"/>
          <w:szCs w:val="20"/>
        </w:rPr>
        <w:t xml:space="preserve"> </w:t>
      </w:r>
      <w:proofErr w:type="spellStart"/>
      <w:r w:rsidRPr="004B7400">
        <w:rPr>
          <w:rStyle w:val="lev"/>
          <w:rFonts w:ascii="Verdana" w:hAnsi="Verdana"/>
          <w:sz w:val="20"/>
          <w:szCs w:val="20"/>
        </w:rPr>
        <w:t>Aïvanho</w:t>
      </w:r>
      <w:r w:rsidR="005761E2" w:rsidRPr="004B7400">
        <w:rPr>
          <w:rStyle w:val="lev"/>
          <w:rFonts w:ascii="Verdana" w:hAnsi="Verdana"/>
          <w:sz w:val="20"/>
          <w:szCs w:val="20"/>
        </w:rPr>
        <w:t>v</w:t>
      </w:r>
      <w:proofErr w:type="spellEnd"/>
    </w:p>
    <w:p w:rsidR="00535BF7" w:rsidRDefault="00535BF7" w:rsidP="00FB1932">
      <w:pPr>
        <w:pStyle w:val="Sansinterligne"/>
      </w:pPr>
    </w:p>
    <w:p w:rsidR="00535BF7" w:rsidRDefault="00535BF7" w:rsidP="00FB1932">
      <w:pPr>
        <w:pStyle w:val="Sansinterligne"/>
      </w:pPr>
    </w:p>
    <w:p w:rsidR="008C4155" w:rsidRDefault="008C4155" w:rsidP="00D135DE">
      <w:pPr>
        <w:jc w:val="center"/>
        <w:rPr>
          <w:rFonts w:ascii="Verdana" w:hAnsi="Verdana"/>
          <w:sz w:val="20"/>
          <w:szCs w:val="20"/>
        </w:rPr>
      </w:pP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lastRenderedPageBreak/>
        <w:t>Je suis ce que je suis.</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Par la foi que j'ai dans ma beauté</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développe la confiance.</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la douceur</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j'ai la force.</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le silence</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marche avec les dieux.</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la paix</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me comprends moi-même</w:t>
      </w:r>
      <w:r w:rsidRPr="006E710B">
        <w:rPr>
          <w:rFonts w:ascii="Arial" w:hAnsi="Arial" w:cs="Arial"/>
          <w:b/>
          <w:bCs/>
          <w:color w:val="000080"/>
        </w:rPr>
        <w:br/>
      </w:r>
      <w:r w:rsidRPr="006E710B">
        <w:rPr>
          <w:rStyle w:val="lev"/>
          <w:rFonts w:ascii="Arial" w:hAnsi="Arial" w:cs="Arial"/>
          <w:b w:val="0"/>
        </w:rPr>
        <w:t>et je comprends le monde.</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le conflit</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ne vois qu'une occasion</w:t>
      </w:r>
      <w:r w:rsidRPr="006E710B">
        <w:rPr>
          <w:rFonts w:ascii="Arial" w:hAnsi="Arial" w:cs="Arial"/>
          <w:b/>
          <w:bCs/>
          <w:color w:val="000080"/>
        </w:rPr>
        <w:br/>
      </w:r>
      <w:r w:rsidRPr="006E710B">
        <w:rPr>
          <w:rStyle w:val="lev"/>
          <w:rFonts w:ascii="Arial" w:hAnsi="Arial" w:cs="Arial"/>
          <w:b w:val="0"/>
        </w:rPr>
        <w:t>de choisir la paix.</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le détachement</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suis libre.</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le respect de tout ce qui est vivant</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me respecte moi-même.</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l'éternité</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j'ai de la compassion</w:t>
      </w:r>
      <w:r w:rsidRPr="006E710B">
        <w:rPr>
          <w:rFonts w:ascii="Arial" w:hAnsi="Arial" w:cs="Arial"/>
          <w:b/>
          <w:bCs/>
          <w:color w:val="000080"/>
        </w:rPr>
        <w:br/>
      </w:r>
      <w:r w:rsidRPr="006E710B">
        <w:rPr>
          <w:rStyle w:val="lev"/>
          <w:rFonts w:ascii="Arial" w:hAnsi="Arial" w:cs="Arial"/>
          <w:b w:val="0"/>
        </w:rPr>
        <w:t>pour la nature de toutes les choses.</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l'amour</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j'accepte inconditionnellement</w:t>
      </w:r>
      <w:r w:rsidRPr="006E710B">
        <w:rPr>
          <w:rFonts w:ascii="Arial" w:hAnsi="Arial" w:cs="Arial"/>
          <w:b/>
          <w:bCs/>
          <w:color w:val="000080"/>
        </w:rPr>
        <w:br/>
      </w:r>
      <w:r w:rsidRPr="006E710B">
        <w:rPr>
          <w:rStyle w:val="lev"/>
          <w:rFonts w:ascii="Arial" w:hAnsi="Arial" w:cs="Arial"/>
          <w:b w:val="0"/>
        </w:rPr>
        <w:t>l'évolution des autres.</w:t>
      </w:r>
      <w:r w:rsidRPr="006E710B">
        <w:rPr>
          <w:rFonts w:ascii="Helvetica" w:hAnsi="Helvetica" w:cs="Helvetica"/>
          <w:b/>
          <w:sz w:val="20"/>
          <w:szCs w:val="20"/>
        </w:rPr>
        <w:t xml:space="preserve"> </w:t>
      </w:r>
    </w:p>
    <w:p w:rsidR="006E710B" w:rsidRPr="006E710B" w:rsidRDefault="006E710B" w:rsidP="006E710B">
      <w:pPr>
        <w:jc w:val="center"/>
        <w:rPr>
          <w:rStyle w:val="lev"/>
          <w:rFonts w:ascii="Arial" w:hAnsi="Arial" w:cs="Arial"/>
          <w:b w:val="0"/>
        </w:rPr>
      </w:pPr>
      <w:r w:rsidRPr="006E710B">
        <w:rPr>
          <w:rStyle w:val="lev"/>
          <w:rFonts w:ascii="Arial" w:hAnsi="Arial" w:cs="Arial"/>
          <w:b w:val="0"/>
        </w:rPr>
        <w:t>Dans le don</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ne fais que recevoir</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la liberté</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j'ai la puissance.</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mon individualité</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j'exprime la Force Divine en moi.</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Dans le service</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donne ce que je suis devenu(e).</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Je suis ce que je suis :</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i/>
          <w:sz w:val="20"/>
          <w:szCs w:val="20"/>
        </w:rPr>
      </w:pPr>
      <w:r w:rsidRPr="006E710B">
        <w:rPr>
          <w:rStyle w:val="lev"/>
          <w:rFonts w:ascii="Arial" w:hAnsi="Arial" w:cs="Arial"/>
          <w:b w:val="0"/>
          <w:i/>
        </w:rPr>
        <w:t>Complet(e)</w:t>
      </w:r>
      <w:proofErr w:type="gramStart"/>
      <w:r w:rsidRPr="006E710B">
        <w:rPr>
          <w:rStyle w:val="lev"/>
          <w:rFonts w:ascii="Arial" w:hAnsi="Arial" w:cs="Arial"/>
          <w:b w:val="0"/>
          <w:i/>
        </w:rPr>
        <w:t>,</w:t>
      </w:r>
      <w:proofErr w:type="gramEnd"/>
      <w:r w:rsidRPr="006E710B">
        <w:rPr>
          <w:rFonts w:ascii="Arial" w:hAnsi="Arial" w:cs="Arial"/>
          <w:b/>
          <w:bCs/>
          <w:i/>
          <w:color w:val="000080"/>
        </w:rPr>
        <w:br/>
      </w:r>
      <w:r w:rsidRPr="006E710B">
        <w:rPr>
          <w:rStyle w:val="lev"/>
          <w:rFonts w:ascii="Arial" w:hAnsi="Arial" w:cs="Arial"/>
          <w:b w:val="0"/>
          <w:i/>
        </w:rPr>
        <w:t>Entier(e),</w:t>
      </w:r>
      <w:r w:rsidRPr="006E710B">
        <w:rPr>
          <w:rFonts w:ascii="Arial" w:hAnsi="Arial" w:cs="Arial"/>
          <w:b/>
          <w:bCs/>
          <w:i/>
          <w:color w:val="000080"/>
        </w:rPr>
        <w:br/>
      </w:r>
      <w:r w:rsidRPr="006E710B">
        <w:rPr>
          <w:rStyle w:val="lev"/>
          <w:rFonts w:ascii="Arial" w:hAnsi="Arial" w:cs="Arial"/>
          <w:b w:val="0"/>
          <w:i/>
        </w:rPr>
        <w:t>Guéri(e),</w:t>
      </w:r>
      <w:r w:rsidRPr="006E710B">
        <w:rPr>
          <w:rFonts w:ascii="Arial" w:hAnsi="Arial" w:cs="Arial"/>
          <w:b/>
          <w:bCs/>
          <w:i/>
          <w:color w:val="000080"/>
        </w:rPr>
        <w:br/>
      </w:r>
      <w:r w:rsidRPr="006E710B">
        <w:rPr>
          <w:rStyle w:val="lev"/>
          <w:rFonts w:ascii="Arial" w:hAnsi="Arial" w:cs="Arial"/>
          <w:b w:val="0"/>
          <w:i/>
        </w:rPr>
        <w:t>Sauvé(e),</w:t>
      </w:r>
      <w:r w:rsidRPr="006E710B">
        <w:rPr>
          <w:rFonts w:ascii="Arial" w:hAnsi="Arial" w:cs="Arial"/>
          <w:b/>
          <w:bCs/>
          <w:i/>
          <w:color w:val="000080"/>
        </w:rPr>
        <w:br/>
      </w:r>
      <w:r w:rsidRPr="006E710B">
        <w:rPr>
          <w:rStyle w:val="lev"/>
          <w:rFonts w:ascii="Arial" w:hAnsi="Arial" w:cs="Arial"/>
          <w:b w:val="0"/>
          <w:i/>
        </w:rPr>
        <w:t>Éternel(le),</w:t>
      </w:r>
      <w:r w:rsidRPr="006E710B">
        <w:rPr>
          <w:rFonts w:ascii="Arial" w:hAnsi="Arial" w:cs="Arial"/>
          <w:b/>
          <w:bCs/>
          <w:i/>
          <w:color w:val="000080"/>
        </w:rPr>
        <w:br/>
      </w:r>
      <w:r w:rsidRPr="006E710B">
        <w:rPr>
          <w:rStyle w:val="lev"/>
          <w:rFonts w:ascii="Arial" w:hAnsi="Arial" w:cs="Arial"/>
          <w:b w:val="0"/>
          <w:i/>
        </w:rPr>
        <w:t>Immortel(le),</w:t>
      </w:r>
      <w:r w:rsidRPr="006E710B">
        <w:rPr>
          <w:rFonts w:ascii="Arial" w:hAnsi="Arial" w:cs="Arial"/>
          <w:b/>
          <w:bCs/>
          <w:i/>
          <w:color w:val="000080"/>
        </w:rPr>
        <w:br/>
      </w:r>
      <w:r w:rsidRPr="006E710B">
        <w:rPr>
          <w:rStyle w:val="lev"/>
          <w:rFonts w:ascii="Arial" w:hAnsi="Arial" w:cs="Arial"/>
          <w:b w:val="0"/>
          <w:i/>
        </w:rPr>
        <w:t>Universel(le)</w:t>
      </w:r>
      <w:r w:rsidRPr="006E710B">
        <w:rPr>
          <w:rFonts w:ascii="Arial" w:hAnsi="Arial" w:cs="Arial"/>
          <w:b/>
          <w:bCs/>
          <w:i/>
          <w:color w:val="000080"/>
        </w:rPr>
        <w:br/>
      </w:r>
      <w:r w:rsidRPr="006E710B">
        <w:rPr>
          <w:rStyle w:val="lev"/>
          <w:rFonts w:ascii="Arial" w:hAnsi="Arial" w:cs="Arial"/>
          <w:b w:val="0"/>
          <w:i/>
        </w:rPr>
        <w:t>et Infini(e).</w:t>
      </w:r>
      <w:r w:rsidRPr="006E710B">
        <w:rPr>
          <w:rFonts w:ascii="Helvetica" w:hAnsi="Helvetica" w:cs="Helvetica"/>
          <w:b/>
          <w:i/>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 xml:space="preserve">Dans la gratitude débordant de mon </w:t>
      </w:r>
      <w:proofErr w:type="spellStart"/>
      <w:r w:rsidRPr="006E710B">
        <w:rPr>
          <w:rStyle w:val="lev"/>
          <w:rFonts w:ascii="Arial" w:hAnsi="Arial" w:cs="Arial"/>
          <w:b w:val="0"/>
        </w:rPr>
        <w:t>coeur</w:t>
      </w:r>
      <w:proofErr w:type="spellEnd"/>
      <w:r w:rsidRPr="006E710B">
        <w:rPr>
          <w:rFonts w:ascii="Arial" w:hAnsi="Arial" w:cs="Arial"/>
          <w:b/>
          <w:bCs/>
          <w:color w:val="000080"/>
        </w:rPr>
        <w:br/>
      </w:r>
      <w:r w:rsidRPr="006E710B">
        <w:rPr>
          <w:rStyle w:val="lev"/>
          <w:rFonts w:ascii="Arial" w:hAnsi="Arial" w:cs="Arial"/>
          <w:b w:val="0"/>
        </w:rPr>
        <w:t>pour les incroyables dons que j'ai reçus</w:t>
      </w:r>
      <w:proofErr w:type="gramStart"/>
      <w:r w:rsidRPr="006E710B">
        <w:rPr>
          <w:rStyle w:val="lev"/>
          <w:rFonts w:ascii="Arial" w:hAnsi="Arial" w:cs="Arial"/>
          <w:b w:val="0"/>
        </w:rPr>
        <w:t>,</w:t>
      </w:r>
      <w:proofErr w:type="gramEnd"/>
      <w:r w:rsidRPr="006E710B">
        <w:rPr>
          <w:rFonts w:ascii="Arial" w:hAnsi="Arial" w:cs="Arial"/>
          <w:b/>
          <w:bCs/>
          <w:color w:val="000080"/>
        </w:rPr>
        <w:br/>
      </w:r>
      <w:r w:rsidRPr="006E710B">
        <w:rPr>
          <w:rStyle w:val="lev"/>
          <w:rFonts w:ascii="Arial" w:hAnsi="Arial" w:cs="Arial"/>
          <w:b w:val="0"/>
        </w:rPr>
        <w:t>je ressens et j'enseigne ma spécialité :</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La Joie intérieure et l'allégresse divine.</w:t>
      </w:r>
      <w:r w:rsidRPr="006E710B">
        <w:rPr>
          <w:rFonts w:ascii="Helvetica" w:hAnsi="Helvetica" w:cs="Helvetica"/>
          <w:b/>
          <w:sz w:val="20"/>
          <w:szCs w:val="20"/>
        </w:rPr>
        <w:t xml:space="preserve"> </w:t>
      </w:r>
    </w:p>
    <w:p w:rsidR="006E710B" w:rsidRPr="006E710B" w:rsidRDefault="006E710B" w:rsidP="006E710B">
      <w:pPr>
        <w:pStyle w:val="NormalWeb"/>
        <w:spacing w:before="75" w:beforeAutospacing="0" w:after="75" w:afterAutospacing="0"/>
        <w:ind w:left="15" w:right="15"/>
        <w:jc w:val="center"/>
        <w:rPr>
          <w:rFonts w:ascii="Helvetica" w:hAnsi="Helvetica" w:cs="Helvetica"/>
          <w:b/>
          <w:sz w:val="20"/>
          <w:szCs w:val="20"/>
        </w:rPr>
      </w:pPr>
      <w:r w:rsidRPr="006E710B">
        <w:rPr>
          <w:rStyle w:val="lev"/>
          <w:rFonts w:ascii="Arial" w:hAnsi="Arial" w:cs="Arial"/>
          <w:b w:val="0"/>
        </w:rPr>
        <w:t>Et c'est ainsi.</w:t>
      </w:r>
      <w:r w:rsidRPr="006E710B">
        <w:rPr>
          <w:rFonts w:ascii="Helvetica" w:hAnsi="Helvetica" w:cs="Helvetica"/>
          <w:b/>
          <w:sz w:val="20"/>
          <w:szCs w:val="20"/>
        </w:rPr>
        <w:t xml:space="preserve"> </w:t>
      </w:r>
    </w:p>
    <w:p w:rsidR="006E710B" w:rsidRDefault="006E710B" w:rsidP="006E710B">
      <w:pPr>
        <w:jc w:val="center"/>
        <w:rPr>
          <w:rFonts w:ascii="Verdana" w:hAnsi="Verdana"/>
          <w:sz w:val="20"/>
          <w:szCs w:val="20"/>
        </w:rPr>
      </w:pPr>
    </w:p>
    <w:p w:rsidR="008C4155" w:rsidRDefault="008C4155" w:rsidP="00D135DE">
      <w:pPr>
        <w:jc w:val="center"/>
        <w:rPr>
          <w:rFonts w:ascii="Verdana" w:hAnsi="Verdana"/>
          <w:sz w:val="20"/>
          <w:szCs w:val="20"/>
        </w:rPr>
      </w:pPr>
    </w:p>
    <w:p w:rsidR="000840F8" w:rsidRDefault="000840F8" w:rsidP="00D135DE">
      <w:pPr>
        <w:jc w:val="center"/>
        <w:rPr>
          <w:rFonts w:ascii="Verdana" w:hAnsi="Verdana"/>
          <w:sz w:val="20"/>
          <w:szCs w:val="20"/>
        </w:rPr>
      </w:pPr>
    </w:p>
    <w:p w:rsidR="000840F8" w:rsidRDefault="000840F8" w:rsidP="00D135DE">
      <w:pPr>
        <w:jc w:val="center"/>
        <w:rPr>
          <w:rFonts w:ascii="Verdana" w:hAnsi="Verdana"/>
          <w:sz w:val="20"/>
          <w:szCs w:val="20"/>
        </w:rPr>
      </w:pPr>
    </w:p>
    <w:p w:rsidR="006C5798" w:rsidRDefault="006C5798" w:rsidP="006C5798">
      <w:pPr>
        <w:jc w:val="both"/>
        <w:rPr>
          <w:sz w:val="30"/>
          <w:szCs w:val="30"/>
        </w:rPr>
      </w:pPr>
    </w:p>
    <w:p w:rsidR="00DD192B" w:rsidRDefault="00374111" w:rsidP="00DD192B">
      <w:pPr>
        <w:jc w:val="both"/>
        <w:rPr>
          <w:rFonts w:ascii="Verdana" w:hAnsi="Verdana"/>
          <w:sz w:val="22"/>
          <w:szCs w:val="22"/>
        </w:rPr>
      </w:pPr>
      <w:r w:rsidRPr="006C5798">
        <w:rPr>
          <w:rFonts w:ascii="Verdana" w:hAnsi="Verdana"/>
          <w:sz w:val="22"/>
          <w:szCs w:val="22"/>
        </w:rPr>
        <w:t>La réincarnation est un sujet qui prête aisément à confusion. En effet, en tant qu'occidentaux, notre vision de l'âme est "romantique", fantasmée presque.</w:t>
      </w:r>
      <w:r w:rsidRPr="006C5798">
        <w:rPr>
          <w:rFonts w:ascii="Verdana" w:hAnsi="Verdana"/>
          <w:sz w:val="22"/>
          <w:szCs w:val="22"/>
        </w:rPr>
        <w:br/>
        <w:t>Pour des traditions orientales, comme le bouddhisme tibétain par exemple, il y a certes toute une trame très superstitieuse, animiste, chamanique même, mais ce genre de phénomène est expliqué d'un point de vue énergétique et non égotique.</w:t>
      </w:r>
      <w:r w:rsidRPr="006C5798">
        <w:rPr>
          <w:rFonts w:ascii="Verdana" w:hAnsi="Verdana"/>
          <w:sz w:val="22"/>
          <w:szCs w:val="22"/>
        </w:rPr>
        <w:br/>
      </w:r>
      <w:r w:rsidR="00103033">
        <w:rPr>
          <w:rFonts w:ascii="Verdana" w:hAnsi="Verdana"/>
          <w:sz w:val="18"/>
          <w:szCs w:val="18"/>
        </w:rPr>
        <w:br/>
      </w:r>
      <w:r w:rsidR="00103033" w:rsidRPr="00103033">
        <w:rPr>
          <w:rFonts w:ascii="Verdana" w:hAnsi="Verdana"/>
          <w:sz w:val="22"/>
          <w:szCs w:val="22"/>
        </w:rPr>
        <w:t>Je m'explique :</w:t>
      </w:r>
      <w:r w:rsidRPr="00103033">
        <w:rPr>
          <w:rFonts w:ascii="Verdana" w:hAnsi="Verdana"/>
          <w:sz w:val="22"/>
          <w:szCs w:val="22"/>
        </w:rPr>
        <w:t xml:space="preserve"> la science actuelle est en mesure de dire que l'univers serait né de la fin d'un précédent. Pour donner une image, je dirais que cela me fait penser à un cœur d'énergie qui bat, à la marée, à la respiration, en un mot à la pulsation.</w:t>
      </w:r>
    </w:p>
    <w:p w:rsidR="00773F69" w:rsidRDefault="00374111" w:rsidP="004A0B56">
      <w:pPr>
        <w:jc w:val="both"/>
        <w:rPr>
          <w:rFonts w:ascii="Verdana" w:hAnsi="Verdana"/>
          <w:sz w:val="18"/>
          <w:szCs w:val="18"/>
        </w:rPr>
      </w:pPr>
      <w:r w:rsidRPr="00103033">
        <w:rPr>
          <w:rFonts w:ascii="Verdana" w:hAnsi="Verdana"/>
          <w:sz w:val="22"/>
          <w:szCs w:val="22"/>
        </w:rPr>
        <w:br/>
        <w:t>Et qui dit pulsation dit vie. L'univers se réincarne...</w:t>
      </w:r>
      <w:r w:rsidRPr="00374111">
        <w:rPr>
          <w:rFonts w:ascii="Verdana" w:hAnsi="Verdana"/>
          <w:sz w:val="18"/>
          <w:szCs w:val="18"/>
        </w:rPr>
        <w:t xml:space="preserve"> </w:t>
      </w:r>
      <w:r>
        <w:rPr>
          <w:rFonts w:ascii="Verdana" w:hAnsi="Verdana"/>
          <w:noProof/>
          <w:sz w:val="18"/>
          <w:szCs w:val="18"/>
        </w:rPr>
        <w:drawing>
          <wp:inline distT="0" distB="0" distL="0" distR="0">
            <wp:extent cx="180975" cy="180975"/>
            <wp:effectExtent l="19050" t="0" r="9525" b="0"/>
            <wp:docPr id="5" name="Image 2" descr="Sho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cked"/>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rsidR="00773F69" w:rsidRPr="00773F69" w:rsidRDefault="00374111" w:rsidP="004A0B56">
      <w:pPr>
        <w:jc w:val="both"/>
        <w:rPr>
          <w:rFonts w:ascii="Verdana" w:hAnsi="Verdana"/>
          <w:sz w:val="22"/>
          <w:szCs w:val="22"/>
        </w:rPr>
      </w:pPr>
      <w:r w:rsidRPr="00374111">
        <w:rPr>
          <w:rFonts w:ascii="Verdana" w:hAnsi="Verdana"/>
          <w:sz w:val="18"/>
          <w:szCs w:val="18"/>
        </w:rPr>
        <w:br/>
      </w:r>
      <w:r w:rsidRPr="00374111">
        <w:rPr>
          <w:rFonts w:ascii="Verdana" w:hAnsi="Verdana"/>
          <w:sz w:val="18"/>
          <w:szCs w:val="18"/>
        </w:rPr>
        <w:br/>
      </w:r>
      <w:r w:rsidRPr="004A0B56">
        <w:rPr>
          <w:rFonts w:ascii="Verdana" w:hAnsi="Verdana"/>
          <w:sz w:val="22"/>
          <w:szCs w:val="22"/>
        </w:rPr>
        <w:t>La réincarnation est un phénomène naturel énergétique comparable à l'univers (l</w:t>
      </w:r>
      <w:r w:rsidR="00773F69">
        <w:rPr>
          <w:rFonts w:ascii="Verdana" w:hAnsi="Verdana"/>
          <w:sz w:val="22"/>
          <w:szCs w:val="22"/>
        </w:rPr>
        <w:t>e microcosme et le macrocosme).</w:t>
      </w:r>
      <w:r w:rsidRPr="004A0B56">
        <w:rPr>
          <w:rFonts w:ascii="Verdana" w:hAnsi="Verdana"/>
          <w:sz w:val="22"/>
          <w:szCs w:val="22"/>
        </w:rPr>
        <w:t xml:space="preserve"> La conscience serait cette énergie qui pulse.</w:t>
      </w:r>
      <w:r w:rsidRPr="004A0B56">
        <w:rPr>
          <w:rFonts w:ascii="Verdana" w:hAnsi="Verdana"/>
          <w:sz w:val="18"/>
          <w:szCs w:val="18"/>
        </w:rPr>
        <w:br/>
      </w:r>
      <w:r w:rsidRPr="00374111">
        <w:rPr>
          <w:rFonts w:ascii="Verdana" w:hAnsi="Verdana"/>
          <w:sz w:val="18"/>
          <w:szCs w:val="18"/>
        </w:rPr>
        <w:br/>
      </w:r>
      <w:r w:rsidRPr="00773F69">
        <w:rPr>
          <w:rFonts w:ascii="Verdana" w:hAnsi="Verdana"/>
          <w:sz w:val="22"/>
          <w:szCs w:val="22"/>
        </w:rPr>
        <w:t>Et l'ego dans tout ça ? Et bien l'ego est un véritable mystère en vérité. Bon nombre de pratiquants sincère veulent, par ignorance le détruire ou le dompter.</w:t>
      </w:r>
    </w:p>
    <w:p w:rsidR="00615266" w:rsidRDefault="00374111" w:rsidP="004A0B56">
      <w:pPr>
        <w:jc w:val="both"/>
        <w:rPr>
          <w:rFonts w:ascii="Verdana" w:hAnsi="Verdana"/>
          <w:sz w:val="22"/>
          <w:szCs w:val="22"/>
        </w:rPr>
      </w:pPr>
      <w:r w:rsidRPr="00374111">
        <w:rPr>
          <w:rFonts w:ascii="Verdana" w:hAnsi="Verdana"/>
          <w:sz w:val="18"/>
          <w:szCs w:val="18"/>
        </w:rPr>
        <w:br/>
      </w:r>
      <w:r w:rsidRPr="00615266">
        <w:rPr>
          <w:rFonts w:ascii="Verdana" w:hAnsi="Verdana"/>
          <w:sz w:val="22"/>
          <w:szCs w:val="22"/>
        </w:rPr>
        <w:t xml:space="preserve">Ce fameux bouddhisme tibétain </w:t>
      </w:r>
      <w:r w:rsidR="00615266" w:rsidRPr="00615266">
        <w:rPr>
          <w:rFonts w:ascii="Verdana" w:hAnsi="Verdana"/>
          <w:sz w:val="22"/>
          <w:szCs w:val="22"/>
        </w:rPr>
        <w:t>nous apprend</w:t>
      </w:r>
      <w:r w:rsidRPr="00615266">
        <w:rPr>
          <w:rFonts w:ascii="Verdana" w:hAnsi="Verdana"/>
          <w:sz w:val="22"/>
          <w:szCs w:val="22"/>
        </w:rPr>
        <w:t xml:space="preserve"> que cet ego a la même nature qu'un arbre ou que le ciel, et que cet ego n'est pas différent d'avec la véritable nature de l'esprit. Ils réalisent que l'ego n'a jamais existé en cessant de s'identifier à partir des idées/pensées  que l'on</w:t>
      </w:r>
      <w:r w:rsidR="00615266" w:rsidRPr="00615266">
        <w:rPr>
          <w:rFonts w:ascii="Verdana" w:hAnsi="Verdana"/>
          <w:sz w:val="22"/>
          <w:szCs w:val="22"/>
        </w:rPr>
        <w:t xml:space="preserve"> a de soi</w:t>
      </w:r>
      <w:r w:rsidR="00615266">
        <w:rPr>
          <w:rFonts w:ascii="Verdana" w:hAnsi="Verdana"/>
          <w:sz w:val="22"/>
          <w:szCs w:val="22"/>
        </w:rPr>
        <w:t> ;</w:t>
      </w:r>
    </w:p>
    <w:p w:rsidR="00615266" w:rsidRDefault="00615266" w:rsidP="004A0B56">
      <w:pPr>
        <w:jc w:val="both"/>
        <w:rPr>
          <w:rFonts w:ascii="Verdana" w:hAnsi="Verdana"/>
          <w:sz w:val="22"/>
          <w:szCs w:val="22"/>
        </w:rPr>
      </w:pPr>
      <w:r w:rsidRPr="00615266">
        <w:rPr>
          <w:rFonts w:ascii="Verdana" w:hAnsi="Verdana"/>
          <w:sz w:val="22"/>
          <w:szCs w:val="22"/>
        </w:rPr>
        <w:t xml:space="preserve"> </w:t>
      </w:r>
    </w:p>
    <w:p w:rsidR="00E443CA" w:rsidRDefault="00615266" w:rsidP="00E443CA">
      <w:pPr>
        <w:jc w:val="both"/>
        <w:rPr>
          <w:rFonts w:ascii="Verdana" w:hAnsi="Verdana"/>
          <w:sz w:val="22"/>
          <w:szCs w:val="22"/>
        </w:rPr>
      </w:pPr>
      <w:r w:rsidRPr="00615266">
        <w:rPr>
          <w:rFonts w:ascii="Verdana" w:hAnsi="Verdana"/>
          <w:sz w:val="22"/>
          <w:szCs w:val="22"/>
        </w:rPr>
        <w:t>(</w:t>
      </w:r>
      <w:r>
        <w:rPr>
          <w:rFonts w:ascii="Verdana" w:hAnsi="Verdana"/>
          <w:sz w:val="22"/>
          <w:szCs w:val="22"/>
        </w:rPr>
        <w:t>L</w:t>
      </w:r>
      <w:r w:rsidR="00374111" w:rsidRPr="00615266">
        <w:rPr>
          <w:rFonts w:ascii="Verdana" w:hAnsi="Verdana"/>
          <w:sz w:val="22"/>
          <w:szCs w:val="22"/>
        </w:rPr>
        <w:t>a pensée est le rayonnement naturel de l'esprit).</w:t>
      </w:r>
    </w:p>
    <w:p w:rsidR="00E443CA" w:rsidRDefault="00374111" w:rsidP="00E443CA">
      <w:pPr>
        <w:jc w:val="both"/>
        <w:rPr>
          <w:rFonts w:ascii="Verdana" w:hAnsi="Verdana"/>
          <w:sz w:val="22"/>
          <w:szCs w:val="22"/>
        </w:rPr>
      </w:pPr>
      <w:r w:rsidRPr="00374111">
        <w:rPr>
          <w:rFonts w:ascii="Verdana" w:hAnsi="Verdana"/>
          <w:sz w:val="18"/>
          <w:szCs w:val="18"/>
        </w:rPr>
        <w:br/>
      </w:r>
      <w:r w:rsidRPr="00E443CA">
        <w:rPr>
          <w:rFonts w:ascii="Verdana" w:hAnsi="Verdana"/>
          <w:sz w:val="22"/>
          <w:szCs w:val="22"/>
        </w:rPr>
        <w:br/>
        <w:t>Cette réalisation est tout simplement appelée "la réalisation du non ego" qui rejoint l'idée véhiculée par le sutra du diamant.</w:t>
      </w:r>
    </w:p>
    <w:p w:rsidR="00060DA5" w:rsidRDefault="00374111" w:rsidP="00E443CA">
      <w:pPr>
        <w:jc w:val="both"/>
        <w:rPr>
          <w:rFonts w:ascii="Verdana" w:hAnsi="Verdana"/>
          <w:sz w:val="18"/>
          <w:szCs w:val="18"/>
        </w:rPr>
      </w:pPr>
      <w:r w:rsidRPr="00E443CA">
        <w:rPr>
          <w:rFonts w:ascii="Verdana" w:hAnsi="Verdana"/>
          <w:sz w:val="22"/>
          <w:szCs w:val="22"/>
        </w:rPr>
        <w:br/>
      </w:r>
      <w:r>
        <w:rPr>
          <w:rFonts w:ascii="Verdana" w:hAnsi="Verdana"/>
          <w:noProof/>
          <w:sz w:val="18"/>
          <w:szCs w:val="18"/>
        </w:rPr>
        <w:drawing>
          <wp:inline distT="0" distB="0" distL="0" distR="0">
            <wp:extent cx="180975" cy="180975"/>
            <wp:effectExtent l="0" t="0" r="9525" b="0"/>
            <wp:docPr id="2" name="Image 3"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k"/>
                    <pic:cNvPicPr>
                      <a:picLocks noChangeAspect="1" noChangeArrowheads="1"/>
                    </pic:cNvPicPr>
                  </pic:nvPicPr>
                  <pic:blipFill>
                    <a:blip r:embed="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74111">
        <w:rPr>
          <w:rFonts w:ascii="Verdana" w:hAnsi="Verdana"/>
          <w:sz w:val="18"/>
          <w:szCs w:val="18"/>
        </w:rPr>
        <w:br/>
        <w:t>_________________</w:t>
      </w:r>
    </w:p>
    <w:p w:rsidR="005B6F22" w:rsidRDefault="005B6F22" w:rsidP="00E443CA">
      <w:pPr>
        <w:jc w:val="both"/>
        <w:rPr>
          <w:rFonts w:ascii="Verdana" w:hAnsi="Verdana"/>
          <w:sz w:val="22"/>
          <w:szCs w:val="22"/>
        </w:rPr>
      </w:pPr>
    </w:p>
    <w:p w:rsidR="005B6F22" w:rsidRDefault="005B6F22" w:rsidP="00E443CA">
      <w:pPr>
        <w:jc w:val="both"/>
        <w:rPr>
          <w:rFonts w:ascii="Verdana" w:hAnsi="Verdana"/>
          <w:sz w:val="22"/>
          <w:szCs w:val="22"/>
        </w:rPr>
      </w:pPr>
    </w:p>
    <w:p w:rsidR="00E443CA" w:rsidRDefault="00374111" w:rsidP="00E443CA">
      <w:pPr>
        <w:jc w:val="both"/>
        <w:rPr>
          <w:rFonts w:ascii="Verdana" w:hAnsi="Verdana"/>
          <w:sz w:val="22"/>
          <w:szCs w:val="22"/>
        </w:rPr>
      </w:pPr>
      <w:r w:rsidRPr="00E443CA">
        <w:rPr>
          <w:rFonts w:ascii="Verdana" w:hAnsi="Verdana"/>
          <w:sz w:val="22"/>
          <w:szCs w:val="22"/>
        </w:rPr>
        <w:br/>
      </w:r>
      <w:r w:rsidRPr="00E443CA">
        <w:rPr>
          <w:rFonts w:ascii="Verdana" w:hAnsi="Verdana"/>
          <w:sz w:val="22"/>
          <w:szCs w:val="22"/>
        </w:rPr>
        <w:br/>
      </w:r>
      <w:r w:rsidR="00E443CA" w:rsidRPr="00E443CA">
        <w:rPr>
          <w:rFonts w:ascii="Verdana" w:hAnsi="Verdana"/>
          <w:sz w:val="22"/>
          <w:szCs w:val="22"/>
        </w:rPr>
        <w:t>T</w:t>
      </w:r>
      <w:r w:rsidRPr="00E443CA">
        <w:rPr>
          <w:rFonts w:ascii="Verdana" w:hAnsi="Verdana"/>
          <w:sz w:val="22"/>
          <w:szCs w:val="22"/>
        </w:rPr>
        <w:t>oute ta réalité (même moi) fait parti de ta conscience, de ton esprit si tu préfères. C'est dur à compr</w:t>
      </w:r>
      <w:r w:rsidR="00E443CA" w:rsidRPr="00E443CA">
        <w:rPr>
          <w:rFonts w:ascii="Verdana" w:hAnsi="Verdana"/>
          <w:sz w:val="22"/>
          <w:szCs w:val="22"/>
        </w:rPr>
        <w:t>endre mais sans ta conscience (</w:t>
      </w:r>
      <w:r w:rsidRPr="00E443CA">
        <w:rPr>
          <w:rFonts w:ascii="Verdana" w:hAnsi="Verdana"/>
          <w:sz w:val="22"/>
          <w:szCs w:val="22"/>
        </w:rPr>
        <w:t>qui n'est pas tes pensées) rien n’existeraient pour toi, et pour nous car la conscience</w:t>
      </w:r>
      <w:r w:rsidR="00E443CA" w:rsidRPr="00E443CA">
        <w:rPr>
          <w:rFonts w:ascii="Verdana" w:hAnsi="Verdana"/>
          <w:sz w:val="22"/>
          <w:szCs w:val="22"/>
        </w:rPr>
        <w:t xml:space="preserve"> est à la fois personnelle et… </w:t>
      </w:r>
      <w:r w:rsidRPr="00E443CA">
        <w:rPr>
          <w:rFonts w:ascii="Verdana" w:hAnsi="Verdana"/>
          <w:sz w:val="22"/>
          <w:szCs w:val="22"/>
        </w:rPr>
        <w:t xml:space="preserve">hum ? Omnipotente ? A Je dirais que la conscience est aussi l'architecte de toute chose en toute chose. </w:t>
      </w:r>
      <w:r w:rsidRPr="00E443CA">
        <w:rPr>
          <w:rFonts w:ascii="Verdana" w:hAnsi="Verdana"/>
          <w:noProof/>
          <w:sz w:val="22"/>
          <w:szCs w:val="22"/>
        </w:rPr>
        <w:drawing>
          <wp:inline distT="0" distB="0" distL="0" distR="0">
            <wp:extent cx="180975" cy="180975"/>
            <wp:effectExtent l="0" t="0" r="9525" b="0"/>
            <wp:docPr id="6" name="Image 6" descr="Mr.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 Green"/>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rsidR="00374111" w:rsidRDefault="00374111" w:rsidP="00E443CA">
      <w:pPr>
        <w:jc w:val="both"/>
        <w:rPr>
          <w:rFonts w:ascii="Verdana" w:hAnsi="Verdana"/>
          <w:sz w:val="18"/>
          <w:szCs w:val="18"/>
        </w:rPr>
      </w:pPr>
      <w:r w:rsidRPr="00E443CA">
        <w:rPr>
          <w:rFonts w:ascii="Verdana" w:hAnsi="Verdana"/>
          <w:sz w:val="22"/>
          <w:szCs w:val="22"/>
        </w:rPr>
        <w:br/>
      </w:r>
    </w:p>
    <w:p w:rsidR="008D2A2E" w:rsidRDefault="008D2A2E" w:rsidP="002C2AAC">
      <w:pPr>
        <w:rPr>
          <w:rFonts w:ascii="Verdana" w:hAnsi="Verdana"/>
          <w:sz w:val="18"/>
          <w:szCs w:val="18"/>
        </w:rPr>
      </w:pPr>
    </w:p>
    <w:tbl>
      <w:tblPr>
        <w:tblW w:w="5000" w:type="pct"/>
        <w:tblCellSpacing w:w="0" w:type="dxa"/>
        <w:tblCellMar>
          <w:left w:w="0" w:type="dxa"/>
          <w:right w:w="0" w:type="dxa"/>
        </w:tblCellMar>
        <w:tblLook w:val="04A0"/>
      </w:tblPr>
      <w:tblGrid>
        <w:gridCol w:w="9184"/>
      </w:tblGrid>
      <w:tr w:rsidR="008D2A2E" w:rsidRPr="008D2A2E">
        <w:trPr>
          <w:tblCellSpacing w:w="0" w:type="dxa"/>
        </w:trPr>
        <w:tc>
          <w:tcPr>
            <w:tcW w:w="0" w:type="auto"/>
            <w:vAlign w:val="center"/>
            <w:hideMark/>
          </w:tcPr>
          <w:p w:rsidR="008D2A2E" w:rsidRPr="008D2A2E" w:rsidRDefault="00F07642" w:rsidP="008D2A2E">
            <w:pPr>
              <w:rPr>
                <w:rFonts w:ascii="Verdana" w:hAnsi="Verdana"/>
                <w:color w:val="FFDBA4"/>
              </w:rPr>
            </w:pPr>
            <w:r w:rsidRPr="00F07642">
              <w:rPr>
                <w:rFonts w:ascii="Verdana" w:hAnsi="Verdana"/>
                <w:color w:val="FFDBA4"/>
              </w:rPr>
              <w:pict>
                <v:rect id="_x0000_i1026" style="width:0;height:0" o:hralign="center" o:hrstd="t" o:hr="t" fillcolor="#aca899" stroked="f"/>
              </w:pict>
            </w:r>
          </w:p>
        </w:tc>
      </w:tr>
      <w:tr w:rsidR="008D2A2E" w:rsidRPr="008D2A2E">
        <w:trPr>
          <w:tblCellSpacing w:w="0" w:type="dxa"/>
        </w:trPr>
        <w:tc>
          <w:tcPr>
            <w:tcW w:w="0" w:type="auto"/>
            <w:vAlign w:val="center"/>
            <w:hideMark/>
          </w:tcPr>
          <w:p w:rsidR="00223A83" w:rsidRDefault="00223A83" w:rsidP="008D2A2E">
            <w:pPr>
              <w:rPr>
                <w:rFonts w:ascii="Verdana" w:hAnsi="Verdana"/>
                <w:sz w:val="18"/>
                <w:szCs w:val="18"/>
              </w:rPr>
            </w:pPr>
          </w:p>
          <w:p w:rsidR="00223A83" w:rsidRDefault="00223A83" w:rsidP="008D2A2E">
            <w:pPr>
              <w:rPr>
                <w:rFonts w:ascii="Verdana" w:hAnsi="Verdana"/>
                <w:sz w:val="18"/>
                <w:szCs w:val="18"/>
              </w:rPr>
            </w:pPr>
          </w:p>
          <w:p w:rsidR="00223A83" w:rsidRDefault="00223A83" w:rsidP="008D2A2E">
            <w:pPr>
              <w:rPr>
                <w:rFonts w:ascii="Verdana" w:hAnsi="Verdana"/>
                <w:sz w:val="18"/>
                <w:szCs w:val="18"/>
              </w:rPr>
            </w:pPr>
          </w:p>
          <w:p w:rsidR="005B6F22" w:rsidRDefault="005B6F22" w:rsidP="008D2A2E">
            <w:pPr>
              <w:rPr>
                <w:rFonts w:ascii="Verdana" w:hAnsi="Verdana"/>
                <w:sz w:val="18"/>
                <w:szCs w:val="18"/>
              </w:rPr>
            </w:pPr>
          </w:p>
          <w:p w:rsidR="005B6F22" w:rsidRDefault="005B6F22" w:rsidP="008D2A2E">
            <w:pPr>
              <w:rPr>
                <w:rFonts w:ascii="Verdana" w:hAnsi="Verdana"/>
                <w:sz w:val="18"/>
                <w:szCs w:val="18"/>
              </w:rPr>
            </w:pPr>
          </w:p>
          <w:p w:rsidR="005B6F22" w:rsidRDefault="005B6F22" w:rsidP="008D2A2E">
            <w:pPr>
              <w:rPr>
                <w:rFonts w:ascii="Verdana" w:hAnsi="Verdana"/>
                <w:sz w:val="18"/>
                <w:szCs w:val="18"/>
              </w:rPr>
            </w:pPr>
          </w:p>
          <w:p w:rsidR="005B6F22" w:rsidRDefault="005B6F22" w:rsidP="008D2A2E">
            <w:pPr>
              <w:rPr>
                <w:rFonts w:ascii="Verdana" w:hAnsi="Verdana"/>
                <w:sz w:val="18"/>
                <w:szCs w:val="18"/>
              </w:rPr>
            </w:pPr>
          </w:p>
          <w:p w:rsidR="005B6F22" w:rsidRDefault="005B6F22" w:rsidP="008D2A2E">
            <w:pPr>
              <w:rPr>
                <w:rFonts w:ascii="Verdana" w:hAnsi="Verdana"/>
                <w:sz w:val="18"/>
                <w:szCs w:val="18"/>
              </w:rPr>
            </w:pPr>
          </w:p>
          <w:p w:rsidR="005B6F22" w:rsidRDefault="005B6F22" w:rsidP="008D2A2E">
            <w:pPr>
              <w:rPr>
                <w:rFonts w:ascii="Verdana" w:hAnsi="Verdana"/>
                <w:sz w:val="18"/>
                <w:szCs w:val="18"/>
              </w:rPr>
            </w:pPr>
          </w:p>
          <w:p w:rsidR="005B6F22" w:rsidRDefault="005B6F22" w:rsidP="008D2A2E">
            <w:pPr>
              <w:rPr>
                <w:rFonts w:ascii="Verdana" w:hAnsi="Verdana"/>
                <w:sz w:val="18"/>
                <w:szCs w:val="18"/>
              </w:rPr>
            </w:pPr>
          </w:p>
          <w:p w:rsidR="00223A83" w:rsidRPr="005C0F94" w:rsidRDefault="008D2A2E" w:rsidP="008D2A2E">
            <w:pPr>
              <w:rPr>
                <w:rFonts w:ascii="Bookman Old Style" w:hAnsi="Bookman Old Style"/>
                <w:sz w:val="28"/>
                <w:szCs w:val="28"/>
              </w:rPr>
            </w:pPr>
            <w:r w:rsidRPr="008D2A2E">
              <w:rPr>
                <w:rFonts w:ascii="Verdana" w:hAnsi="Verdana"/>
                <w:sz w:val="18"/>
                <w:szCs w:val="18"/>
              </w:rPr>
              <w:br/>
            </w:r>
            <w:r w:rsidR="005C0F94">
              <w:rPr>
                <w:rFonts w:ascii="Bookman Old Style" w:hAnsi="Bookman Old Style"/>
                <w:sz w:val="28"/>
                <w:szCs w:val="28"/>
              </w:rPr>
              <w:t>« </w:t>
            </w:r>
            <w:r w:rsidR="00223A83" w:rsidRPr="005C0F94">
              <w:rPr>
                <w:rFonts w:ascii="Bookman Old Style" w:hAnsi="Bookman Old Style"/>
                <w:sz w:val="28"/>
                <w:szCs w:val="28"/>
              </w:rPr>
              <w:t>Je me dévoile</w:t>
            </w:r>
            <w:r w:rsidR="005C0F94">
              <w:rPr>
                <w:rFonts w:ascii="Bookman Old Style" w:hAnsi="Bookman Old Style"/>
                <w:sz w:val="28"/>
                <w:szCs w:val="28"/>
              </w:rPr>
              <w:t> »</w:t>
            </w:r>
          </w:p>
          <w:p w:rsidR="00223A83" w:rsidRDefault="00223A83" w:rsidP="008D2A2E">
            <w:pPr>
              <w:rPr>
                <w:rFonts w:ascii="Verdana" w:hAnsi="Verdana"/>
                <w:sz w:val="18"/>
                <w:szCs w:val="18"/>
              </w:rPr>
            </w:pPr>
          </w:p>
          <w:p w:rsidR="005C0F94" w:rsidRDefault="008D2A2E" w:rsidP="005C0F94">
            <w:pPr>
              <w:jc w:val="both"/>
              <w:rPr>
                <w:rFonts w:ascii="Bookman Old Style" w:hAnsi="Bookman Old Style"/>
                <w:sz w:val="28"/>
                <w:szCs w:val="28"/>
              </w:rPr>
            </w:pPr>
            <w:r w:rsidRPr="008D2A2E">
              <w:rPr>
                <w:rFonts w:ascii="Bookman Old Style" w:hAnsi="Bookman Old Style"/>
                <w:sz w:val="28"/>
                <w:szCs w:val="28"/>
              </w:rPr>
              <w:br/>
            </w:r>
            <w:r w:rsidRPr="005C0F94">
              <w:rPr>
                <w:rFonts w:ascii="Bookman Old Style" w:hAnsi="Bookman Old Style"/>
                <w:sz w:val="28"/>
                <w:szCs w:val="28"/>
              </w:rPr>
              <w:t>Ce dévoiler est un don de soi, un élan spontané et plein de douceur. C'est aussi une manière de dire</w:t>
            </w:r>
            <w:r w:rsidR="005C0F94">
              <w:rPr>
                <w:rFonts w:ascii="Bookman Old Style" w:hAnsi="Bookman Old Style"/>
                <w:sz w:val="28"/>
                <w:szCs w:val="28"/>
              </w:rPr>
              <w:t xml:space="preserve"> </w:t>
            </w:r>
            <w:r w:rsidRPr="005C0F94">
              <w:rPr>
                <w:rFonts w:ascii="Bookman Old Style" w:hAnsi="Bookman Old Style"/>
                <w:sz w:val="28"/>
                <w:szCs w:val="28"/>
              </w:rPr>
              <w:t>: je me débarrasse du voile qui obscurcit ma vie, j'ai envie d'être authentique, de vivre ma nature véritable et non pas l'idée ou la succession d'idées que je me fais de moi</w:t>
            </w:r>
            <w:r w:rsidR="005C0F94">
              <w:rPr>
                <w:rFonts w:ascii="Bookman Old Style" w:hAnsi="Bookman Old Style"/>
                <w:sz w:val="28"/>
                <w:szCs w:val="28"/>
              </w:rPr>
              <w:t>.</w:t>
            </w:r>
          </w:p>
          <w:p w:rsidR="005C0F94" w:rsidRDefault="005C0F94" w:rsidP="005C0F94">
            <w:pPr>
              <w:jc w:val="both"/>
              <w:rPr>
                <w:rFonts w:ascii="Bookman Old Style" w:hAnsi="Bookman Old Style"/>
                <w:sz w:val="28"/>
                <w:szCs w:val="28"/>
              </w:rPr>
            </w:pPr>
          </w:p>
          <w:p w:rsidR="008D71FD" w:rsidRDefault="005C0F94" w:rsidP="001C4724">
            <w:pPr>
              <w:jc w:val="center"/>
              <w:rPr>
                <w:rFonts w:ascii="Verdana" w:hAnsi="Verdana"/>
                <w:sz w:val="18"/>
                <w:szCs w:val="18"/>
              </w:rPr>
            </w:pPr>
            <w:r w:rsidRPr="005C0F94">
              <w:rPr>
                <w:rFonts w:ascii="Bookman Old Style" w:hAnsi="Bookman Old Style"/>
                <w:noProof/>
                <w:sz w:val="28"/>
                <w:szCs w:val="28"/>
              </w:rPr>
              <w:drawing>
                <wp:inline distT="0" distB="0" distL="0" distR="0">
                  <wp:extent cx="666750" cy="304800"/>
                  <wp:effectExtent l="0" t="0" r="0" b="0"/>
                  <wp:docPr id="11" name="Image 7" descr="http://img.xooimage.com/files1/a/0/d/bizcoeur-24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xooimage.com/files1/a/0/d/bizcoeur-24b1.gif"/>
                          <pic:cNvPicPr>
                            <a:picLocks noChangeAspect="1" noChangeArrowheads="1"/>
                          </pic:cNvPicPr>
                        </pic:nvPicPr>
                        <pic:blipFill>
                          <a:blip r:embed="rId12" cstate="print"/>
                          <a:srcRect/>
                          <a:stretch>
                            <a:fillRect/>
                          </a:stretch>
                        </pic:blipFill>
                        <pic:spPr bwMode="auto">
                          <a:xfrm>
                            <a:off x="0" y="0"/>
                            <a:ext cx="666750" cy="304800"/>
                          </a:xfrm>
                          <a:prstGeom prst="rect">
                            <a:avLst/>
                          </a:prstGeom>
                          <a:noFill/>
                          <a:ln w="9525">
                            <a:noFill/>
                            <a:miter lim="800000"/>
                            <a:headEnd/>
                            <a:tailEnd/>
                          </a:ln>
                        </pic:spPr>
                      </pic:pic>
                    </a:graphicData>
                  </a:graphic>
                </wp:inline>
              </w:drawing>
            </w:r>
            <w:r w:rsidR="008D2A2E" w:rsidRPr="008D2A2E">
              <w:rPr>
                <w:rFonts w:ascii="Bookman Old Style" w:hAnsi="Bookman Old Style"/>
                <w:sz w:val="28"/>
                <w:szCs w:val="28"/>
              </w:rPr>
              <w:br/>
            </w:r>
            <w:r w:rsidR="008D2A2E" w:rsidRPr="008D2A2E">
              <w:rPr>
                <w:rFonts w:ascii="Verdana" w:hAnsi="Verdana"/>
                <w:sz w:val="18"/>
                <w:szCs w:val="18"/>
              </w:rPr>
              <w:br/>
            </w:r>
            <w:r w:rsidR="008D2A2E" w:rsidRPr="008D2A2E">
              <w:rPr>
                <w:rFonts w:ascii="Verdana" w:hAnsi="Verdana"/>
                <w:sz w:val="18"/>
                <w:szCs w:val="18"/>
              </w:rPr>
              <w:br/>
            </w:r>
          </w:p>
          <w:p w:rsidR="008D71FD" w:rsidRDefault="008D71FD" w:rsidP="001C4724">
            <w:pPr>
              <w:jc w:val="center"/>
              <w:rPr>
                <w:rFonts w:ascii="Verdana" w:hAnsi="Verdana"/>
                <w:sz w:val="18"/>
                <w:szCs w:val="18"/>
              </w:rPr>
            </w:pPr>
          </w:p>
          <w:p w:rsidR="008D2A2E" w:rsidRPr="008D2A2E" w:rsidRDefault="008D2A2E" w:rsidP="001C4724">
            <w:pPr>
              <w:jc w:val="center"/>
              <w:rPr>
                <w:rFonts w:ascii="Verdana" w:hAnsi="Verdana"/>
              </w:rPr>
            </w:pPr>
            <w:r w:rsidRPr="008D2A2E">
              <w:rPr>
                <w:rFonts w:ascii="Verdana" w:hAnsi="Verdana"/>
                <w:sz w:val="18"/>
                <w:szCs w:val="18"/>
              </w:rPr>
              <w:br/>
            </w:r>
          </w:p>
        </w:tc>
      </w:tr>
    </w:tbl>
    <w:p w:rsidR="004441EA" w:rsidRPr="008D71FD" w:rsidRDefault="004441EA" w:rsidP="008D71FD">
      <w:pPr>
        <w:spacing w:after="240" w:line="336" w:lineRule="atLeast"/>
        <w:jc w:val="both"/>
        <w:rPr>
          <w:rFonts w:ascii="Verdana" w:hAnsi="Verdana"/>
          <w:sz w:val="22"/>
          <w:szCs w:val="22"/>
        </w:rPr>
      </w:pPr>
      <w:r w:rsidRPr="008D71FD">
        <w:rPr>
          <w:rFonts w:ascii="Verdana" w:hAnsi="Verdana"/>
          <w:sz w:val="22"/>
          <w:szCs w:val="22"/>
        </w:rPr>
        <w:lastRenderedPageBreak/>
        <w:t>« Trop de disciples d’un enseignement spirituel ne comprennent pas encore la nécessité de la pratique. Ils se plongent dans des ouvrages de Kabbale, d’astrologie, de magie, d’alchimie, de spiritualité hindoue ou autre, et ils en font des sujets de conversation où chacun essaie de briller avec des connaissances récemment acquises. Ils n’ont rien appris de l’humilité, de la pureté, de la patience, de la bonté, de la gratitude, ils ne savent pas comment entrer en harmonie avec les humains et avec toute la création, et c’est pourquoi, à la première occasion, ils sont perturbés, malades : leurs lectures les ont amenés au bord d’un gouffre.</w:t>
      </w:r>
    </w:p>
    <w:p w:rsidR="004441EA" w:rsidRPr="008D71FD" w:rsidRDefault="004441EA" w:rsidP="008D71FD">
      <w:pPr>
        <w:spacing w:line="336" w:lineRule="atLeast"/>
        <w:jc w:val="both"/>
        <w:rPr>
          <w:rFonts w:ascii="Verdana" w:hAnsi="Verdana"/>
          <w:sz w:val="22"/>
          <w:szCs w:val="22"/>
        </w:rPr>
      </w:pPr>
      <w:r w:rsidRPr="008D71FD">
        <w:rPr>
          <w:rFonts w:ascii="Verdana" w:hAnsi="Verdana"/>
          <w:sz w:val="22"/>
          <w:szCs w:val="22"/>
        </w:rPr>
        <w:t>Ne vous imaginez donc pas que vous allez accéder si facilement aux grands mystères, résoudre l’énigme de l’univers, recevoir l’Initiation, et que, occupés par ces projets grandioses, vous pouvez négliger certaines activités de la vie quotidienne, tellement indignes de vous, ainsi que toutes les vérités élémentaires qui pourraient éclairer votre chemin. Car ce sont ces vérités élémentaires qui sont les plus importantes ; si vous les appliquez, vous trouverez la bonne attitude et, tout en continuant à étudier, vous serez protégé. »</w:t>
      </w:r>
    </w:p>
    <w:p w:rsidR="000A1214" w:rsidRPr="000A1214" w:rsidRDefault="000A1214" w:rsidP="000A1214">
      <w:pPr>
        <w:spacing w:line="336" w:lineRule="atLeast"/>
        <w:rPr>
          <w:rFonts w:ascii="Verdana" w:hAnsi="Verdana"/>
          <w:sz w:val="20"/>
          <w:szCs w:val="20"/>
        </w:rPr>
      </w:pPr>
    </w:p>
    <w:p w:rsidR="000A1214" w:rsidRPr="000A1214" w:rsidRDefault="000A1214" w:rsidP="000A1214">
      <w:pPr>
        <w:spacing w:line="336" w:lineRule="atLeast"/>
        <w:rPr>
          <w:rFonts w:ascii="Verdana" w:hAnsi="Verdana"/>
          <w:sz w:val="20"/>
          <w:szCs w:val="20"/>
        </w:rPr>
      </w:pPr>
      <w:proofErr w:type="spellStart"/>
      <w:r w:rsidRPr="000A1214">
        <w:rPr>
          <w:rStyle w:val="Lienhypertexte"/>
          <w:b/>
          <w:bCs/>
          <w:color w:val="auto"/>
          <w:sz w:val="23"/>
          <w:szCs w:val="23"/>
        </w:rPr>
        <w:t>Omraam</w:t>
      </w:r>
      <w:proofErr w:type="spellEnd"/>
      <w:r w:rsidRPr="000A1214">
        <w:rPr>
          <w:rStyle w:val="Lienhypertexte"/>
          <w:b/>
          <w:bCs/>
          <w:color w:val="auto"/>
          <w:sz w:val="23"/>
          <w:szCs w:val="23"/>
        </w:rPr>
        <w:t xml:space="preserve"> </w:t>
      </w:r>
      <w:proofErr w:type="spellStart"/>
      <w:r w:rsidRPr="000A1214">
        <w:rPr>
          <w:rStyle w:val="Lienhypertexte"/>
          <w:b/>
          <w:bCs/>
          <w:color w:val="auto"/>
          <w:sz w:val="23"/>
          <w:szCs w:val="23"/>
        </w:rPr>
        <w:t>Mikhaël</w:t>
      </w:r>
      <w:proofErr w:type="spellEnd"/>
      <w:r w:rsidRPr="000A1214">
        <w:rPr>
          <w:rStyle w:val="Lienhypertexte"/>
          <w:b/>
          <w:bCs/>
          <w:color w:val="auto"/>
          <w:sz w:val="23"/>
          <w:szCs w:val="23"/>
        </w:rPr>
        <w:t xml:space="preserve"> </w:t>
      </w:r>
      <w:proofErr w:type="spellStart"/>
      <w:r w:rsidRPr="000A1214">
        <w:rPr>
          <w:rStyle w:val="Lienhypertexte"/>
          <w:b/>
          <w:bCs/>
          <w:color w:val="auto"/>
          <w:sz w:val="23"/>
          <w:szCs w:val="23"/>
        </w:rPr>
        <w:t>Aïvanhov</w:t>
      </w:r>
      <w:proofErr w:type="spellEnd"/>
    </w:p>
    <w:p w:rsidR="00223A83" w:rsidRDefault="00223A83" w:rsidP="00DE2860">
      <w:pPr>
        <w:pStyle w:val="NormalWeb"/>
        <w:spacing w:line="336" w:lineRule="atLeast"/>
        <w:rPr>
          <w:rFonts w:ascii="Verdana" w:hAnsi="Verdana"/>
          <w:bCs/>
        </w:rPr>
      </w:pPr>
    </w:p>
    <w:p w:rsidR="00947A7D" w:rsidRDefault="00947A7D" w:rsidP="00DE2860">
      <w:pPr>
        <w:pStyle w:val="NormalWeb"/>
        <w:spacing w:line="336" w:lineRule="atLeast"/>
        <w:rPr>
          <w:rFonts w:ascii="Verdana" w:hAnsi="Verdana"/>
          <w:b/>
          <w:bCs/>
          <w:i/>
        </w:rPr>
      </w:pPr>
    </w:p>
    <w:p w:rsidR="00E02E47" w:rsidRDefault="00E02E47" w:rsidP="00DE2860">
      <w:pPr>
        <w:pStyle w:val="NormalWeb"/>
        <w:spacing w:line="336" w:lineRule="atLeast"/>
        <w:rPr>
          <w:rFonts w:ascii="Verdana" w:hAnsi="Verdana"/>
          <w:b/>
          <w:bCs/>
          <w:i/>
        </w:rPr>
      </w:pPr>
    </w:p>
    <w:p w:rsidR="00EA01C5" w:rsidRDefault="00EA01C5" w:rsidP="00DE2860">
      <w:pPr>
        <w:pStyle w:val="NormalWeb"/>
        <w:spacing w:line="336" w:lineRule="atLeast"/>
        <w:rPr>
          <w:rFonts w:ascii="Verdana" w:hAnsi="Verdana"/>
          <w:b/>
          <w:bCs/>
          <w:i/>
        </w:rPr>
      </w:pPr>
    </w:p>
    <w:p w:rsidR="00EA01C5" w:rsidRDefault="00EA01C5" w:rsidP="00DE2860">
      <w:pPr>
        <w:pStyle w:val="NormalWeb"/>
        <w:spacing w:line="336" w:lineRule="atLeast"/>
        <w:rPr>
          <w:rFonts w:ascii="Verdana" w:hAnsi="Verdana"/>
          <w:b/>
          <w:bCs/>
          <w:i/>
        </w:rPr>
      </w:pPr>
    </w:p>
    <w:tbl>
      <w:tblPr>
        <w:tblW w:w="5000" w:type="pct"/>
        <w:tblCellSpacing w:w="0" w:type="dxa"/>
        <w:tblCellMar>
          <w:left w:w="0" w:type="dxa"/>
          <w:right w:w="0" w:type="dxa"/>
        </w:tblCellMar>
        <w:tblLook w:val="04A0"/>
      </w:tblPr>
      <w:tblGrid>
        <w:gridCol w:w="9184"/>
      </w:tblGrid>
      <w:tr w:rsidR="00847CFE" w:rsidRPr="009B5983" w:rsidTr="0027383B">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847CFE" w:rsidRPr="009B5983" w:rsidTr="0027383B">
              <w:trPr>
                <w:tblCellSpacing w:w="0" w:type="dxa"/>
              </w:trPr>
              <w:tc>
                <w:tcPr>
                  <w:tcW w:w="0" w:type="auto"/>
                  <w:vAlign w:val="center"/>
                  <w:hideMark/>
                </w:tcPr>
                <w:p w:rsidR="00847CFE" w:rsidRPr="009B5983" w:rsidRDefault="00847CFE" w:rsidP="0027383B"/>
              </w:tc>
            </w:tr>
          </w:tbl>
          <w:p w:rsidR="00847CFE" w:rsidRPr="009B5983" w:rsidRDefault="00847CFE" w:rsidP="009B5983">
            <w:pPr>
              <w:spacing w:line="249" w:lineRule="atLeast"/>
            </w:pPr>
            <w:r w:rsidRPr="009B5983">
              <w:rPr>
                <w:b/>
                <w:bCs/>
                <w:sz w:val="22"/>
                <w:szCs w:val="22"/>
              </w:rPr>
              <w:t>Voici un petit exercice très simple : la Méditation sur la Porte Céleste (le Qi)</w:t>
            </w:r>
            <w:r w:rsidRPr="009B5983">
              <w:rPr>
                <w:sz w:val="22"/>
                <w:szCs w:val="22"/>
              </w:rPr>
              <w:t> </w:t>
            </w:r>
          </w:p>
          <w:p w:rsidR="00223A83" w:rsidRPr="009B5983" w:rsidRDefault="00223A83" w:rsidP="0027383B">
            <w:pPr>
              <w:spacing w:line="249" w:lineRule="atLeast"/>
              <w:jc w:val="center"/>
              <w:rPr>
                <w:b/>
                <w:bCs/>
              </w:rPr>
            </w:pPr>
          </w:p>
          <w:p w:rsidR="009B5983" w:rsidRPr="009B5983" w:rsidRDefault="009B5983" w:rsidP="009B5983">
            <w:pPr>
              <w:spacing w:line="249" w:lineRule="atLeast"/>
              <w:jc w:val="center"/>
              <w:rPr>
                <w:b/>
                <w:bCs/>
              </w:rPr>
            </w:pPr>
          </w:p>
          <w:p w:rsidR="0050383F" w:rsidRPr="009B5983" w:rsidRDefault="00847CFE" w:rsidP="009B5983">
            <w:pPr>
              <w:spacing w:line="249" w:lineRule="atLeast"/>
            </w:pPr>
            <w:r w:rsidRPr="009B5983">
              <w:rPr>
                <w:sz w:val="22"/>
                <w:szCs w:val="22"/>
              </w:rPr>
              <w:t xml:space="preserve">La méditation sur la Porte Céleste se fonde sur les points du dragon. Ces points sont des lieux où deux formes distinctes de </w:t>
            </w:r>
            <w:r w:rsidRPr="009B5983">
              <w:rPr>
                <w:b/>
                <w:bCs/>
                <w:sz w:val="22"/>
                <w:szCs w:val="22"/>
              </w:rPr>
              <w:t xml:space="preserve">qi ou </w:t>
            </w:r>
            <w:proofErr w:type="spellStart"/>
            <w:r w:rsidRPr="009B5983">
              <w:rPr>
                <w:b/>
                <w:bCs/>
                <w:sz w:val="22"/>
                <w:szCs w:val="22"/>
              </w:rPr>
              <w:t>ki</w:t>
            </w:r>
            <w:proofErr w:type="spellEnd"/>
            <w:r w:rsidRPr="009B5983">
              <w:rPr>
                <w:b/>
                <w:bCs/>
                <w:sz w:val="22"/>
                <w:szCs w:val="22"/>
              </w:rPr>
              <w:t xml:space="preserve">,  prononcé </w:t>
            </w:r>
            <w:proofErr w:type="spellStart"/>
            <w:r w:rsidRPr="009B5983">
              <w:rPr>
                <w:b/>
                <w:bCs/>
                <w:sz w:val="22"/>
                <w:szCs w:val="22"/>
              </w:rPr>
              <w:t>tchi</w:t>
            </w:r>
            <w:proofErr w:type="spellEnd"/>
            <w:r w:rsidRPr="009B5983">
              <w:rPr>
                <w:sz w:val="22"/>
                <w:szCs w:val="22"/>
              </w:rPr>
              <w:t xml:space="preserve"> (Énergie ou Souffle Universel) convergent.</w:t>
            </w:r>
            <w:r w:rsidRPr="009B5983">
              <w:rPr>
                <w:sz w:val="22"/>
                <w:szCs w:val="22"/>
              </w:rPr>
              <w:br/>
              <w:t> </w:t>
            </w:r>
            <w:r w:rsidRPr="009B5983">
              <w:rPr>
                <w:sz w:val="22"/>
                <w:szCs w:val="22"/>
              </w:rPr>
              <w:br/>
              <w:t>Le corps humain comporte plusieurs points du dragon. La porte céleste en est un, car c’est là où le Qi du ciel, une forme très subtile du Qi, coule dans le corps à la rencontre du Qi terrestre du corps même. Cette région est donc chargée d’énergie, et les sages taoïstes ont découvert il y a longtemps comment s’en prévaloir :</w:t>
            </w:r>
            <w:r w:rsidRPr="009B5983">
              <w:rPr>
                <w:sz w:val="22"/>
                <w:szCs w:val="22"/>
              </w:rPr>
              <w:br/>
              <w:t> </w:t>
            </w:r>
          </w:p>
          <w:p w:rsidR="00223A83" w:rsidRPr="009B5983" w:rsidRDefault="00847CFE" w:rsidP="0027383B">
            <w:pPr>
              <w:rPr>
                <w:b/>
                <w:bCs/>
              </w:rPr>
            </w:pPr>
            <w:r w:rsidRPr="009B5983">
              <w:rPr>
                <w:sz w:val="22"/>
                <w:szCs w:val="22"/>
              </w:rPr>
              <w:t>Asseyez-vous confortablement, les yeux clos. Vous pouvez vous allonger si vous le souhaitez, mais cela peut inciter à s’endormir. Pendant un instant, contentez-vous d’observer le souffle. Ne tentez pas de l’influencer ; observez, tout simplement.</w:t>
            </w:r>
            <w:r w:rsidRPr="009B5983">
              <w:rPr>
                <w:sz w:val="22"/>
                <w:szCs w:val="22"/>
              </w:rPr>
              <w:br/>
              <w:t> </w:t>
            </w:r>
            <w:r w:rsidRPr="009B5983">
              <w:rPr>
                <w:sz w:val="22"/>
                <w:szCs w:val="22"/>
              </w:rPr>
              <w:br/>
              <w:t xml:space="preserve">Notez son rythme et sa profondeur. Après un moment, prenez conscience de l’espace à 25 millimètres à l’arrière de l’arrête du nez. Imaginez là une ouverture d’environ 25 millimètres carrés. </w:t>
            </w:r>
            <w:r w:rsidRPr="009B5983">
              <w:rPr>
                <w:b/>
                <w:bCs/>
                <w:sz w:val="22"/>
                <w:szCs w:val="22"/>
              </w:rPr>
              <w:t>VOILÀ LA PORTE CÉLESTE</w:t>
            </w:r>
            <w:r w:rsidRPr="009B5983">
              <w:rPr>
                <w:sz w:val="22"/>
                <w:szCs w:val="22"/>
              </w:rPr>
              <w:t>.</w:t>
            </w:r>
            <w:r w:rsidRPr="009B5983">
              <w:rPr>
                <w:sz w:val="22"/>
                <w:szCs w:val="22"/>
              </w:rPr>
              <w:br/>
              <w:t> </w:t>
            </w:r>
            <w:r w:rsidRPr="009B5983">
              <w:rPr>
                <w:sz w:val="22"/>
                <w:szCs w:val="22"/>
              </w:rPr>
              <w:br/>
            </w:r>
            <w:r w:rsidRPr="009B5983">
              <w:rPr>
                <w:b/>
                <w:bCs/>
                <w:sz w:val="22"/>
                <w:szCs w:val="22"/>
              </w:rPr>
              <w:t xml:space="preserve">Vous n’avez qu’à y porter attention. Mais ne vous concentrez pas sur elle. </w:t>
            </w:r>
          </w:p>
          <w:p w:rsidR="00223A83" w:rsidRPr="009B5983" w:rsidRDefault="00223A83" w:rsidP="0027383B">
            <w:pPr>
              <w:rPr>
                <w:b/>
                <w:bCs/>
              </w:rPr>
            </w:pPr>
          </w:p>
          <w:p w:rsidR="00223A83" w:rsidRPr="009B5983" w:rsidRDefault="00847CFE" w:rsidP="0027383B">
            <w:r w:rsidRPr="009B5983">
              <w:rPr>
                <w:sz w:val="22"/>
                <w:szCs w:val="22"/>
              </w:rPr>
              <w:br/>
              <w:t>Contentez-vous d’en être conscient. Si des pensées ou des fantaisies surviennent, cela ne pose aucun problème. Laissez-les poursuivre leur route. Laissez simplement une partie de votre attention se porter sur l’ouverture.</w:t>
            </w:r>
            <w:r w:rsidRPr="009B5983">
              <w:rPr>
                <w:sz w:val="22"/>
                <w:szCs w:val="22"/>
              </w:rPr>
              <w:br/>
              <w:t> </w:t>
            </w:r>
            <w:r w:rsidRPr="009B5983">
              <w:rPr>
                <w:sz w:val="22"/>
                <w:szCs w:val="22"/>
              </w:rPr>
              <w:br/>
              <w:t>Vous pouvez penser à tout ce que vous voudrez et la pratique fonctionnera tout de même pourvu qu’une part de votre attention sir sur la Porte Céleste, sur l’Ouverture.</w:t>
            </w:r>
            <w:r w:rsidRPr="009B5983">
              <w:rPr>
                <w:sz w:val="22"/>
                <w:szCs w:val="22"/>
              </w:rPr>
              <w:br/>
              <w:t> </w:t>
            </w:r>
          </w:p>
          <w:p w:rsidR="00223A83" w:rsidRPr="009B5983" w:rsidRDefault="00847CFE" w:rsidP="0027383B">
            <w:r w:rsidRPr="009B5983">
              <w:rPr>
                <w:sz w:val="22"/>
                <w:szCs w:val="22"/>
              </w:rPr>
              <w:t>Si vous maintenez votre attention sur ce point, vous remarquerez que peu à peu les pensées semblent ralentir. Pensée et fantaisies paraîtront s’espacer. A la longue, elles cesseront entièrement, même si ce n’est que provisoirement.</w:t>
            </w:r>
          </w:p>
          <w:p w:rsidR="00223A83" w:rsidRPr="009B5983" w:rsidRDefault="009B5983" w:rsidP="0027383B">
            <w:r w:rsidRPr="009B5983">
              <w:rPr>
                <w:sz w:val="22"/>
                <w:szCs w:val="22"/>
              </w:rPr>
              <w:br/>
              <w:t> </w:t>
            </w:r>
            <w:r w:rsidR="00847CFE" w:rsidRPr="009B5983">
              <w:rPr>
                <w:sz w:val="22"/>
                <w:szCs w:val="22"/>
              </w:rPr>
              <w:t xml:space="preserve">Vous constaterez peut-être alors que votre respiration a cessé ou qu’elle est devenue très superficielle. Ce phénomène tout à fait naturel est, à vrai dire, le signe que vous pénétrez des états de tranquillité plus profonds. C’est au sein même de ces états les plus profonds de quiétude, lorsque la respiration et la pensée sont suspendues, que s’établit le contact avec </w:t>
            </w:r>
            <w:r w:rsidR="00847CFE" w:rsidRPr="009B5983">
              <w:rPr>
                <w:b/>
                <w:bCs/>
                <w:sz w:val="22"/>
                <w:szCs w:val="22"/>
              </w:rPr>
              <w:t>le TAO</w:t>
            </w:r>
            <w:r w:rsidR="00847CFE" w:rsidRPr="009B5983">
              <w:rPr>
                <w:sz w:val="22"/>
                <w:szCs w:val="22"/>
              </w:rPr>
              <w:t xml:space="preserve"> (route, voie, chemin</w:t>
            </w:r>
            <w:proofErr w:type="gramStart"/>
            <w:r w:rsidR="00847CFE" w:rsidRPr="009B5983">
              <w:rPr>
                <w:sz w:val="22"/>
                <w:szCs w:val="22"/>
              </w:rPr>
              <w:t>..)</w:t>
            </w:r>
            <w:proofErr w:type="gramEnd"/>
          </w:p>
          <w:p w:rsidR="00416268" w:rsidRPr="009B5983" w:rsidRDefault="00416268" w:rsidP="0027383B"/>
          <w:p w:rsidR="00223A83" w:rsidRPr="009B5983" w:rsidRDefault="00847CFE" w:rsidP="0027383B">
            <w:r w:rsidRPr="009B5983">
              <w:rPr>
                <w:sz w:val="22"/>
                <w:szCs w:val="22"/>
              </w:rPr>
              <w:t>Cinq minutes de cet exercice suffiront pour vous permettre de constater comment il change la perception. Peu à peu, vous pouvez prolonger la période de pratique afin d’approfondir vos expériences. Ne vous laissez pas leurrer par la simplicité de cette méditation. Il s’agit d’une puissante pratique de tranquillité qui vous conduira directement au TAO.</w:t>
            </w:r>
          </w:p>
          <w:p w:rsidR="00223A83" w:rsidRPr="009B5983" w:rsidRDefault="009B5983" w:rsidP="0027383B">
            <w:r w:rsidRPr="009B5983">
              <w:rPr>
                <w:sz w:val="22"/>
                <w:szCs w:val="22"/>
              </w:rPr>
              <w:br/>
            </w:r>
            <w:r w:rsidR="00847CFE" w:rsidRPr="009B5983">
              <w:rPr>
                <w:sz w:val="22"/>
                <w:szCs w:val="22"/>
              </w:rPr>
              <w:t>Prolonger graduellement les périodes de quiétude, le temps de vous familiariser et d’être à l’aise avec ces espaces de pure quiétude. En explorant vos univers intérieurs, vous ferez peut-être la rencontre d’êtres célestes qui vous honorerons de leurs conseils et de leurs instructions.</w:t>
            </w:r>
          </w:p>
          <w:p w:rsidR="009B5983" w:rsidRDefault="009B5983" w:rsidP="0027383B">
            <w:r w:rsidRPr="009B5983">
              <w:rPr>
                <w:sz w:val="22"/>
                <w:szCs w:val="22"/>
              </w:rPr>
              <w:br/>
            </w:r>
            <w:r w:rsidR="00847CFE" w:rsidRPr="009B5983">
              <w:rPr>
                <w:sz w:val="22"/>
                <w:szCs w:val="22"/>
              </w:rPr>
              <w:t xml:space="preserve">Dans </w:t>
            </w:r>
            <w:proofErr w:type="gramStart"/>
            <w:r w:rsidR="00847CFE" w:rsidRPr="009B5983">
              <w:rPr>
                <w:sz w:val="22"/>
                <w:szCs w:val="22"/>
              </w:rPr>
              <w:t>la</w:t>
            </w:r>
            <w:proofErr w:type="gramEnd"/>
            <w:r w:rsidR="00847CFE" w:rsidRPr="009B5983">
              <w:rPr>
                <w:sz w:val="22"/>
                <w:szCs w:val="22"/>
              </w:rPr>
              <w:t xml:space="preserve"> taoïsme, les secrets les plus impénétrables sont dévoilés exclusivement par le tao. Ces vérités ne se trouvent pas dans les livres, car il est interdit d’écrire à ce sujet. De ce fait, les méditations comme celle de </w:t>
            </w:r>
            <w:r w:rsidR="00847CFE" w:rsidRPr="009B5983">
              <w:rPr>
                <w:b/>
                <w:bCs/>
                <w:sz w:val="22"/>
                <w:szCs w:val="22"/>
              </w:rPr>
              <w:t>LA PORTE CELESTE</w:t>
            </w:r>
            <w:r w:rsidR="00847CFE" w:rsidRPr="009B5983">
              <w:rPr>
                <w:sz w:val="22"/>
                <w:szCs w:val="22"/>
              </w:rPr>
              <w:t xml:space="preserve"> sont analogues à des clés cosmiques.</w:t>
            </w:r>
          </w:p>
          <w:p w:rsidR="009B5983" w:rsidRDefault="009B5983" w:rsidP="0027383B"/>
          <w:p w:rsidR="00223A83" w:rsidRPr="009B5983" w:rsidRDefault="00847CFE" w:rsidP="0027383B">
            <w:r w:rsidRPr="009B5983">
              <w:rPr>
                <w:sz w:val="22"/>
                <w:szCs w:val="22"/>
              </w:rPr>
              <w:t>Cependant, comme pour toute clé, il faut les faire jouer pour ouvrir la serrure. Si donc vous souhaitez vivre les mystères du Tao par vous-même, et pas vous contenter de lire à leur sujet, il faut tourner la clé !</w:t>
            </w:r>
            <w:r w:rsidRPr="009B5983">
              <w:rPr>
                <w:sz w:val="22"/>
                <w:szCs w:val="22"/>
              </w:rPr>
              <w:br/>
            </w:r>
            <w:r w:rsidRPr="009B5983">
              <w:rPr>
                <w:sz w:val="22"/>
                <w:szCs w:val="22"/>
              </w:rPr>
              <w:lastRenderedPageBreak/>
              <w:t> </w:t>
            </w:r>
          </w:p>
          <w:p w:rsidR="00223A83" w:rsidRPr="009B5983" w:rsidRDefault="00847CFE" w:rsidP="0027383B">
            <w:r w:rsidRPr="009B5983">
              <w:rPr>
                <w:sz w:val="22"/>
                <w:szCs w:val="22"/>
              </w:rPr>
              <w:br/>
            </w:r>
            <w:r w:rsidRPr="009B5983">
              <w:rPr>
                <w:b/>
                <w:bCs/>
                <w:sz w:val="22"/>
                <w:szCs w:val="22"/>
              </w:rPr>
              <w:t> PS</w:t>
            </w:r>
            <w:r w:rsidRPr="009B5983">
              <w:rPr>
                <w:sz w:val="22"/>
                <w:szCs w:val="22"/>
              </w:rPr>
              <w:t> : Le concept oriental du Qi n'est pas accepté par la science moderne, sans doute parce qu'il désigne une Énergie unique et multiforme, tandis que la science observe et étudie des énergies et des fonctions distinctes qui, si elles peuvent s'influencer mutuellement, n'en demeurent pas moins considérées comme des entités séparées.</w:t>
            </w:r>
          </w:p>
          <w:p w:rsidR="00847CFE" w:rsidRPr="009B5983" w:rsidRDefault="00847CFE" w:rsidP="0027383B">
            <w:r w:rsidRPr="009B5983">
              <w:rPr>
                <w:sz w:val="22"/>
                <w:szCs w:val="22"/>
              </w:rPr>
              <w:br/>
            </w:r>
            <w:r w:rsidRPr="009B5983">
              <w:rPr>
                <w:b/>
                <w:bCs/>
                <w:sz w:val="22"/>
                <w:szCs w:val="22"/>
              </w:rPr>
              <w:t> </w:t>
            </w:r>
            <w:r w:rsidRPr="009B5983">
              <w:rPr>
                <w:sz w:val="22"/>
                <w:szCs w:val="22"/>
              </w:rPr>
              <w:br/>
            </w:r>
            <w:r w:rsidRPr="009B5983">
              <w:rPr>
                <w:b/>
                <w:bCs/>
                <w:sz w:val="22"/>
                <w:szCs w:val="22"/>
              </w:rPr>
              <w:t> </w:t>
            </w:r>
            <w:r w:rsidRPr="009B5983">
              <w:rPr>
                <w:sz w:val="22"/>
                <w:szCs w:val="22"/>
              </w:rPr>
              <w:br/>
            </w:r>
            <w:r w:rsidRPr="009B5983">
              <w:rPr>
                <w:b/>
                <w:bCs/>
                <w:sz w:val="22"/>
                <w:szCs w:val="22"/>
              </w:rPr>
              <w:t>Extrait du Manuscrit de Marie-Madeleine de Tom Kenyon et Judi Sion – p.147 – éd. Ariane.</w:t>
            </w:r>
          </w:p>
        </w:tc>
      </w:tr>
    </w:tbl>
    <w:p w:rsidR="00847CFE" w:rsidRPr="009B5983" w:rsidRDefault="00847CFE" w:rsidP="00847CFE">
      <w:pPr>
        <w:rPr>
          <w:sz w:val="22"/>
          <w:szCs w:val="22"/>
        </w:rPr>
      </w:pPr>
    </w:p>
    <w:p w:rsidR="00BC6EEC" w:rsidRPr="009B5983" w:rsidRDefault="00BC6EEC" w:rsidP="00BB6284">
      <w:pPr>
        <w:rPr>
          <w:rFonts w:ascii="Monotype Corsiva" w:hAnsi="Monotype Corsiva"/>
          <w:b/>
          <w:sz w:val="22"/>
          <w:szCs w:val="22"/>
        </w:rPr>
      </w:pPr>
    </w:p>
    <w:p w:rsidR="00C76480" w:rsidRPr="009B5983" w:rsidRDefault="00C76480" w:rsidP="00BB6284">
      <w:pPr>
        <w:rPr>
          <w:rFonts w:ascii="Monotype Corsiva" w:hAnsi="Monotype Corsiva"/>
          <w:b/>
          <w:sz w:val="22"/>
          <w:szCs w:val="22"/>
        </w:rPr>
      </w:pPr>
    </w:p>
    <w:p w:rsidR="00C76480" w:rsidRPr="009B5983" w:rsidRDefault="00C76480" w:rsidP="00BB6284">
      <w:pPr>
        <w:rPr>
          <w:rFonts w:ascii="Monotype Corsiva" w:hAnsi="Monotype Corsiva"/>
          <w:b/>
          <w:sz w:val="22"/>
          <w:szCs w:val="22"/>
        </w:rPr>
      </w:pPr>
    </w:p>
    <w:p w:rsidR="00C76480" w:rsidRDefault="00C76480" w:rsidP="00BB6284">
      <w:pPr>
        <w:rPr>
          <w:rFonts w:ascii="Monotype Corsiva" w:hAnsi="Monotype Corsiva"/>
          <w:b/>
          <w:sz w:val="20"/>
          <w:szCs w:val="52"/>
        </w:rPr>
      </w:pPr>
    </w:p>
    <w:p w:rsidR="00C76480" w:rsidRPr="0066558B" w:rsidRDefault="00C76480" w:rsidP="00BB6284">
      <w:pPr>
        <w:rPr>
          <w:rFonts w:ascii="Monotype Corsiva" w:hAnsi="Monotype Corsiva"/>
          <w:b/>
          <w:sz w:val="28"/>
          <w:szCs w:val="28"/>
        </w:rPr>
      </w:pPr>
    </w:p>
    <w:p w:rsidR="00E02E47" w:rsidRPr="0066558B" w:rsidRDefault="005567AA" w:rsidP="00BB6284">
      <w:pPr>
        <w:rPr>
          <w:rFonts w:ascii="Monotype Corsiva" w:hAnsi="Monotype Corsiva"/>
          <w:sz w:val="28"/>
          <w:szCs w:val="28"/>
        </w:rPr>
      </w:pPr>
      <w:r w:rsidRPr="0066558B">
        <w:rPr>
          <w:rFonts w:ascii="Monotype Corsiva" w:hAnsi="Monotype Corsiva"/>
          <w:sz w:val="28"/>
          <w:szCs w:val="28"/>
        </w:rPr>
        <w:t>http://devantsoi.forumgratuit.org/</w:t>
      </w:r>
    </w:p>
    <w:p w:rsidR="00E02E47" w:rsidRDefault="00E02E47" w:rsidP="00BB6284">
      <w:pPr>
        <w:rPr>
          <w:rFonts w:ascii="Monotype Corsiva" w:hAnsi="Monotype Corsiva"/>
          <w:b/>
          <w:sz w:val="20"/>
          <w:szCs w:val="52"/>
        </w:rPr>
      </w:pPr>
    </w:p>
    <w:p w:rsidR="00BC6EEC" w:rsidRDefault="00BC6EEC" w:rsidP="00DE7550">
      <w:pPr>
        <w:jc w:val="center"/>
        <w:rPr>
          <w:rFonts w:ascii="Monotype Corsiva" w:hAnsi="Monotype Corsiva"/>
          <w:b/>
          <w:sz w:val="20"/>
          <w:szCs w:val="52"/>
        </w:rPr>
      </w:pPr>
      <w:r w:rsidRPr="00BC6EEC">
        <w:rPr>
          <w:rFonts w:ascii="Monotype Corsiva" w:hAnsi="Monotype Corsiva"/>
          <w:b/>
          <w:noProof/>
          <w:sz w:val="20"/>
          <w:szCs w:val="52"/>
        </w:rPr>
        <w:drawing>
          <wp:inline distT="0" distB="0" distL="0" distR="0">
            <wp:extent cx="1114425" cy="1190625"/>
            <wp:effectExtent l="0" t="0" r="0" b="0"/>
            <wp:docPr id="1" name="Image 4" descr="coeurs10">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urs10"/>
                    <pic:cNvPicPr>
                      <a:picLocks noChangeAspect="1" noChangeArrowheads="1"/>
                    </pic:cNvPicPr>
                  </pic:nvPicPr>
                  <pic:blipFill>
                    <a:blip r:embed="rId14" cstate="print"/>
                    <a:srcRect/>
                    <a:stretch>
                      <a:fillRect/>
                    </a:stretch>
                  </pic:blipFill>
                  <pic:spPr bwMode="auto">
                    <a:xfrm>
                      <a:off x="0" y="0"/>
                      <a:ext cx="1114425" cy="1190625"/>
                    </a:xfrm>
                    <a:prstGeom prst="rect">
                      <a:avLst/>
                    </a:prstGeom>
                    <a:noFill/>
                    <a:ln w="9525">
                      <a:noFill/>
                      <a:miter lim="800000"/>
                      <a:headEnd/>
                      <a:tailEnd/>
                    </a:ln>
                  </pic:spPr>
                </pic:pic>
              </a:graphicData>
            </a:graphic>
          </wp:inline>
        </w:drawing>
      </w:r>
    </w:p>
    <w:p w:rsidR="003E47E7" w:rsidRPr="003E47E7" w:rsidRDefault="003E47E7" w:rsidP="00264C01">
      <w:pPr>
        <w:spacing w:before="100" w:beforeAutospacing="1" w:after="100" w:afterAutospacing="1" w:line="336" w:lineRule="atLeast"/>
        <w:jc w:val="both"/>
        <w:outlineLvl w:val="0"/>
        <w:rPr>
          <w:rFonts w:ascii="Verdana" w:hAnsi="Verdana"/>
          <w:bCs/>
          <w:kern w:val="36"/>
          <w:sz w:val="20"/>
          <w:szCs w:val="20"/>
        </w:rPr>
      </w:pPr>
    </w:p>
    <w:p w:rsidR="00072BCD" w:rsidRDefault="0066558B" w:rsidP="0066558B">
      <w:pPr>
        <w:spacing w:before="100" w:beforeAutospacing="1" w:after="100" w:afterAutospacing="1" w:line="336" w:lineRule="atLeast"/>
        <w:jc w:val="both"/>
        <w:outlineLvl w:val="0"/>
        <w:rPr>
          <w:rFonts w:ascii="Verdana" w:hAnsi="Verdana"/>
          <w:bCs/>
          <w:kern w:val="36"/>
        </w:rPr>
      </w:pPr>
      <w:r>
        <w:rPr>
          <w:rFonts w:ascii="Verdana" w:hAnsi="Verdana"/>
          <w:bCs/>
          <w:kern w:val="36"/>
        </w:rPr>
        <w:t>Les stages continuent au sein de l’Association. Ils se font en groupe ou individuellement.</w:t>
      </w:r>
      <w:r w:rsidR="00AF17B7">
        <w:rPr>
          <w:rFonts w:ascii="Verdana" w:hAnsi="Verdana"/>
          <w:bCs/>
          <w:kern w:val="36"/>
        </w:rPr>
        <w:t xml:space="preserve"> Une fois par semaine, nous faisons des ateliers de </w:t>
      </w:r>
      <w:proofErr w:type="spellStart"/>
      <w:r w:rsidR="00AF17B7">
        <w:rPr>
          <w:rFonts w:ascii="Verdana" w:hAnsi="Verdana"/>
          <w:bCs/>
          <w:kern w:val="36"/>
        </w:rPr>
        <w:t>Reiki</w:t>
      </w:r>
      <w:proofErr w:type="spellEnd"/>
      <w:r w:rsidR="00AF17B7">
        <w:rPr>
          <w:rFonts w:ascii="Verdana" w:hAnsi="Verdana"/>
          <w:bCs/>
          <w:kern w:val="36"/>
        </w:rPr>
        <w:t>, radiesthésie et de méditation. Vous pouvez demander le programme à l’association.</w:t>
      </w:r>
    </w:p>
    <w:p w:rsidR="00C63F36" w:rsidRDefault="00BA1797" w:rsidP="0066558B">
      <w:pPr>
        <w:spacing w:before="100" w:beforeAutospacing="1" w:after="100" w:afterAutospacing="1" w:line="336" w:lineRule="atLeast"/>
        <w:jc w:val="both"/>
        <w:outlineLvl w:val="0"/>
        <w:rPr>
          <w:rFonts w:ascii="Bookman Old Style" w:hAnsi="Bookman Old Style"/>
          <w:bCs/>
          <w:i/>
          <w:kern w:val="36"/>
          <w:sz w:val="22"/>
          <w:szCs w:val="22"/>
        </w:rPr>
      </w:pPr>
      <w:hyperlink r:id="rId15" w:history="1">
        <w:r w:rsidRPr="000218A4">
          <w:rPr>
            <w:rStyle w:val="Lienhypertexte"/>
            <w:rFonts w:ascii="Bookman Old Style" w:hAnsi="Bookman Old Style"/>
            <w:bCs/>
            <w:i/>
            <w:kern w:val="36"/>
            <w:sz w:val="22"/>
            <w:szCs w:val="22"/>
          </w:rPr>
          <w:t>http://www.annuaire-bien-etre.info/annuaire/reiki-osteopathie-ou-methode-poyet-ou-micro-osteo-digitale-auriculotherapie-la-crau,15276.htm</w:t>
        </w:r>
      </w:hyperlink>
    </w:p>
    <w:p w:rsidR="00BA1797" w:rsidRDefault="00BA1797" w:rsidP="0066558B">
      <w:pPr>
        <w:spacing w:before="100" w:beforeAutospacing="1" w:after="100" w:afterAutospacing="1" w:line="336" w:lineRule="atLeast"/>
        <w:jc w:val="both"/>
        <w:outlineLvl w:val="0"/>
        <w:rPr>
          <w:rFonts w:ascii="Bookman Old Style" w:hAnsi="Bookman Old Style"/>
          <w:bCs/>
          <w:i/>
          <w:kern w:val="36"/>
          <w:sz w:val="22"/>
          <w:szCs w:val="22"/>
        </w:rPr>
      </w:pPr>
      <w:hyperlink r:id="rId16" w:history="1">
        <w:r w:rsidRPr="000218A4">
          <w:rPr>
            <w:rStyle w:val="Lienhypertexte"/>
            <w:rFonts w:ascii="Bookman Old Style" w:hAnsi="Bookman Old Style"/>
            <w:bCs/>
            <w:i/>
            <w:kern w:val="36"/>
            <w:sz w:val="22"/>
            <w:szCs w:val="22"/>
          </w:rPr>
          <w:t>http://www.annuaire-therapeutes.com/therapeutes/corraze-ghislaine-auriculotherapie-ecoute-du-corps-poyet-reiki-sophrologie-la-crau-var.html</w:t>
        </w:r>
      </w:hyperlink>
    </w:p>
    <w:p w:rsidR="00BA1797" w:rsidRPr="00C63F36" w:rsidRDefault="00BA1797" w:rsidP="0066558B">
      <w:pPr>
        <w:spacing w:before="100" w:beforeAutospacing="1" w:after="100" w:afterAutospacing="1" w:line="336" w:lineRule="atLeast"/>
        <w:jc w:val="both"/>
        <w:outlineLvl w:val="0"/>
        <w:rPr>
          <w:rFonts w:ascii="Bookman Old Style" w:hAnsi="Bookman Old Style"/>
          <w:bCs/>
          <w:i/>
          <w:kern w:val="36"/>
          <w:sz w:val="22"/>
          <w:szCs w:val="22"/>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072BCD" w:rsidRPr="00C47DEB" w:rsidRDefault="00072BCD" w:rsidP="000A1A96">
      <w:pPr>
        <w:spacing w:before="100" w:beforeAutospacing="1" w:after="100" w:afterAutospacing="1" w:line="336" w:lineRule="atLeast"/>
        <w:jc w:val="center"/>
        <w:outlineLvl w:val="0"/>
        <w:rPr>
          <w:rFonts w:ascii="Verdana" w:hAnsi="Verdana"/>
          <w:bCs/>
          <w:kern w:val="36"/>
          <w:sz w:val="36"/>
          <w:szCs w:val="36"/>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267CD7" w:rsidRDefault="00267CD7" w:rsidP="00140DB4">
      <w:pPr>
        <w:spacing w:before="100" w:beforeAutospacing="1" w:after="100" w:afterAutospacing="1"/>
        <w:outlineLvl w:val="3"/>
        <w:rPr>
          <w:sz w:val="20"/>
          <w:szCs w:val="20"/>
        </w:rPr>
      </w:pPr>
    </w:p>
    <w:p w:rsidR="00267CD7" w:rsidRPr="0048107D" w:rsidRDefault="00267CD7" w:rsidP="00267CD7">
      <w:pPr>
        <w:spacing w:before="100" w:beforeAutospacing="1" w:after="100" w:afterAutospacing="1"/>
        <w:jc w:val="center"/>
        <w:outlineLvl w:val="3"/>
        <w:rPr>
          <w:b/>
          <w:sz w:val="20"/>
          <w:szCs w:val="20"/>
        </w:rPr>
      </w:pPr>
    </w:p>
    <w:p w:rsidR="000A5EDC" w:rsidRPr="00A41B23" w:rsidRDefault="000A5EDC" w:rsidP="00E02598">
      <w:pPr>
        <w:pStyle w:val="NormalWeb"/>
        <w:spacing w:line="336" w:lineRule="atLeast"/>
        <w:jc w:val="center"/>
        <w:rPr>
          <w:rFonts w:ascii="Verdana" w:hAnsi="Verdana"/>
          <w:bCs/>
        </w:rPr>
      </w:pPr>
    </w:p>
    <w:sectPr w:rsidR="000A5EDC" w:rsidRPr="00A41B23" w:rsidSect="000840F8">
      <w:footerReference w:type="default" r:id="rId17"/>
      <w:pgSz w:w="11906" w:h="16838"/>
      <w:pgMar w:top="1134" w:right="1361" w:bottom="1134"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F26" w:rsidRDefault="00CD3F26" w:rsidP="00E02598">
      <w:r>
        <w:separator/>
      </w:r>
    </w:p>
  </w:endnote>
  <w:endnote w:type="continuationSeparator" w:id="0">
    <w:p w:rsidR="00CD3F26" w:rsidRDefault="00CD3F26" w:rsidP="00E025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00357"/>
      <w:docPartObj>
        <w:docPartGallery w:val="Page Numbers (Bottom of Page)"/>
        <w:docPartUnique/>
      </w:docPartObj>
    </w:sdtPr>
    <w:sdtContent>
      <w:p w:rsidR="00E02598" w:rsidRDefault="00F07642">
        <w:pPr>
          <w:pStyle w:val="Pieddepage"/>
          <w:jc w:val="right"/>
        </w:pPr>
        <w:fldSimple w:instr=" PAGE   \* MERGEFORMAT ">
          <w:r w:rsidR="00BA1797">
            <w:rPr>
              <w:noProof/>
            </w:rPr>
            <w:t>6</w:t>
          </w:r>
        </w:fldSimple>
      </w:p>
    </w:sdtContent>
  </w:sdt>
  <w:p w:rsidR="00E02598" w:rsidRDefault="00E025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F26" w:rsidRDefault="00CD3F26" w:rsidP="00E02598">
      <w:r>
        <w:separator/>
      </w:r>
    </w:p>
  </w:footnote>
  <w:footnote w:type="continuationSeparator" w:id="0">
    <w:p w:rsidR="00CD3F26" w:rsidRDefault="00CD3F26" w:rsidP="00E025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135DE"/>
    <w:rsid w:val="00002DD6"/>
    <w:rsid w:val="000218FA"/>
    <w:rsid w:val="00047FBA"/>
    <w:rsid w:val="0005192B"/>
    <w:rsid w:val="00060DA5"/>
    <w:rsid w:val="00072BCD"/>
    <w:rsid w:val="000840F8"/>
    <w:rsid w:val="00091F80"/>
    <w:rsid w:val="000A1214"/>
    <w:rsid w:val="000A1A96"/>
    <w:rsid w:val="000A5EDC"/>
    <w:rsid w:val="000B7C3C"/>
    <w:rsid w:val="000D5446"/>
    <w:rsid w:val="000F5209"/>
    <w:rsid w:val="00103033"/>
    <w:rsid w:val="00111B59"/>
    <w:rsid w:val="00140DB4"/>
    <w:rsid w:val="00156CAA"/>
    <w:rsid w:val="0016757F"/>
    <w:rsid w:val="0016798E"/>
    <w:rsid w:val="00191B19"/>
    <w:rsid w:val="001B6D9E"/>
    <w:rsid w:val="001C4724"/>
    <w:rsid w:val="001D6FFC"/>
    <w:rsid w:val="001E01A5"/>
    <w:rsid w:val="001E1D75"/>
    <w:rsid w:val="001E7F2D"/>
    <w:rsid w:val="00223A83"/>
    <w:rsid w:val="00243A8D"/>
    <w:rsid w:val="00264C01"/>
    <w:rsid w:val="00267CD7"/>
    <w:rsid w:val="0027335B"/>
    <w:rsid w:val="002A2899"/>
    <w:rsid w:val="002A3FDD"/>
    <w:rsid w:val="002A7A9C"/>
    <w:rsid w:val="002C2AAC"/>
    <w:rsid w:val="002C41EC"/>
    <w:rsid w:val="0030687C"/>
    <w:rsid w:val="003068C5"/>
    <w:rsid w:val="00374111"/>
    <w:rsid w:val="0039321A"/>
    <w:rsid w:val="003968FD"/>
    <w:rsid w:val="003A055E"/>
    <w:rsid w:val="003B349F"/>
    <w:rsid w:val="003B5F29"/>
    <w:rsid w:val="003E47E7"/>
    <w:rsid w:val="00416268"/>
    <w:rsid w:val="004355A3"/>
    <w:rsid w:val="00443518"/>
    <w:rsid w:val="004441EA"/>
    <w:rsid w:val="00471408"/>
    <w:rsid w:val="00471802"/>
    <w:rsid w:val="00474E66"/>
    <w:rsid w:val="0048107D"/>
    <w:rsid w:val="004A0B56"/>
    <w:rsid w:val="004B5E99"/>
    <w:rsid w:val="004B7400"/>
    <w:rsid w:val="004D2F22"/>
    <w:rsid w:val="004D5713"/>
    <w:rsid w:val="0050383F"/>
    <w:rsid w:val="00535BF7"/>
    <w:rsid w:val="00545CDD"/>
    <w:rsid w:val="005567AA"/>
    <w:rsid w:val="005761E2"/>
    <w:rsid w:val="005778A5"/>
    <w:rsid w:val="0058753A"/>
    <w:rsid w:val="0059035D"/>
    <w:rsid w:val="00590F47"/>
    <w:rsid w:val="005A1550"/>
    <w:rsid w:val="005B5833"/>
    <w:rsid w:val="005B6F22"/>
    <w:rsid w:val="005C0F94"/>
    <w:rsid w:val="005E0675"/>
    <w:rsid w:val="00612984"/>
    <w:rsid w:val="0061517A"/>
    <w:rsid w:val="00615266"/>
    <w:rsid w:val="0065101B"/>
    <w:rsid w:val="0066558B"/>
    <w:rsid w:val="006710F3"/>
    <w:rsid w:val="006C5798"/>
    <w:rsid w:val="006D0972"/>
    <w:rsid w:val="006E710B"/>
    <w:rsid w:val="006F3A76"/>
    <w:rsid w:val="006F5B06"/>
    <w:rsid w:val="00726095"/>
    <w:rsid w:val="00730C66"/>
    <w:rsid w:val="00731571"/>
    <w:rsid w:val="00743542"/>
    <w:rsid w:val="00751D9B"/>
    <w:rsid w:val="00757301"/>
    <w:rsid w:val="00771233"/>
    <w:rsid w:val="00773F69"/>
    <w:rsid w:val="00774E5E"/>
    <w:rsid w:val="00791C4E"/>
    <w:rsid w:val="007E45F3"/>
    <w:rsid w:val="00834AC3"/>
    <w:rsid w:val="00847CFE"/>
    <w:rsid w:val="00877BA2"/>
    <w:rsid w:val="008A321E"/>
    <w:rsid w:val="008B26ED"/>
    <w:rsid w:val="008B6FD7"/>
    <w:rsid w:val="008C35F6"/>
    <w:rsid w:val="008C4155"/>
    <w:rsid w:val="008C5A53"/>
    <w:rsid w:val="008C6C29"/>
    <w:rsid w:val="008D2A2E"/>
    <w:rsid w:val="008D71FD"/>
    <w:rsid w:val="00901A5C"/>
    <w:rsid w:val="00905B92"/>
    <w:rsid w:val="00911508"/>
    <w:rsid w:val="00911E44"/>
    <w:rsid w:val="009137AB"/>
    <w:rsid w:val="009162A3"/>
    <w:rsid w:val="00947A7D"/>
    <w:rsid w:val="00950BFB"/>
    <w:rsid w:val="00951929"/>
    <w:rsid w:val="00954803"/>
    <w:rsid w:val="00975F25"/>
    <w:rsid w:val="00977B7A"/>
    <w:rsid w:val="009A0A12"/>
    <w:rsid w:val="009B5983"/>
    <w:rsid w:val="009F22FC"/>
    <w:rsid w:val="009F7149"/>
    <w:rsid w:val="009F75A3"/>
    <w:rsid w:val="00A07D3F"/>
    <w:rsid w:val="00A210D7"/>
    <w:rsid w:val="00A41B23"/>
    <w:rsid w:val="00A469CE"/>
    <w:rsid w:val="00A52800"/>
    <w:rsid w:val="00A559D3"/>
    <w:rsid w:val="00AA21D9"/>
    <w:rsid w:val="00AA69A9"/>
    <w:rsid w:val="00AA7BC9"/>
    <w:rsid w:val="00AE3588"/>
    <w:rsid w:val="00AF17B7"/>
    <w:rsid w:val="00AF1EBC"/>
    <w:rsid w:val="00B00852"/>
    <w:rsid w:val="00B10DFE"/>
    <w:rsid w:val="00B21D95"/>
    <w:rsid w:val="00B26E1E"/>
    <w:rsid w:val="00B513C0"/>
    <w:rsid w:val="00B70DBD"/>
    <w:rsid w:val="00BA1797"/>
    <w:rsid w:val="00BA733A"/>
    <w:rsid w:val="00BB6284"/>
    <w:rsid w:val="00BC6EEC"/>
    <w:rsid w:val="00C2072A"/>
    <w:rsid w:val="00C47DEB"/>
    <w:rsid w:val="00C50DF9"/>
    <w:rsid w:val="00C51C9F"/>
    <w:rsid w:val="00C63F36"/>
    <w:rsid w:val="00C71C2D"/>
    <w:rsid w:val="00C76480"/>
    <w:rsid w:val="00C86B47"/>
    <w:rsid w:val="00CD3F26"/>
    <w:rsid w:val="00CF0683"/>
    <w:rsid w:val="00D03500"/>
    <w:rsid w:val="00D12D2E"/>
    <w:rsid w:val="00D135DE"/>
    <w:rsid w:val="00D20294"/>
    <w:rsid w:val="00D4099F"/>
    <w:rsid w:val="00D84B0A"/>
    <w:rsid w:val="00DC5C37"/>
    <w:rsid w:val="00DD192B"/>
    <w:rsid w:val="00DE2860"/>
    <w:rsid w:val="00DE7550"/>
    <w:rsid w:val="00E02598"/>
    <w:rsid w:val="00E02E47"/>
    <w:rsid w:val="00E20676"/>
    <w:rsid w:val="00E27022"/>
    <w:rsid w:val="00E35C17"/>
    <w:rsid w:val="00E443CA"/>
    <w:rsid w:val="00EA01C5"/>
    <w:rsid w:val="00EB1834"/>
    <w:rsid w:val="00EE21FC"/>
    <w:rsid w:val="00EF5583"/>
    <w:rsid w:val="00EF6480"/>
    <w:rsid w:val="00F07642"/>
    <w:rsid w:val="00F077F2"/>
    <w:rsid w:val="00F613ED"/>
    <w:rsid w:val="00F654DC"/>
    <w:rsid w:val="00F737BD"/>
    <w:rsid w:val="00FB1932"/>
    <w:rsid w:val="00FB7AD5"/>
    <w:rsid w:val="00FD4D17"/>
    <w:rsid w:val="00FE6D43"/>
    <w:rsid w:val="00FF16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5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D135DE"/>
    <w:pPr>
      <w:keepNext/>
      <w:outlineLvl w:val="0"/>
    </w:pPr>
    <w:rPr>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35DE"/>
    <w:rPr>
      <w:rFonts w:ascii="Times New Roman" w:eastAsia="Times New Roman" w:hAnsi="Times New Roman" w:cs="Times New Roman"/>
      <w:sz w:val="30"/>
      <w:szCs w:val="30"/>
      <w:lang w:eastAsia="fr-FR"/>
    </w:rPr>
  </w:style>
  <w:style w:type="character" w:styleId="Lienhypertexte">
    <w:name w:val="Hyperlink"/>
    <w:semiHidden/>
    <w:rsid w:val="00D135DE"/>
    <w:rPr>
      <w:color w:val="000080"/>
      <w:u w:val="single"/>
    </w:rPr>
  </w:style>
  <w:style w:type="paragraph" w:styleId="Textedebulles">
    <w:name w:val="Balloon Text"/>
    <w:basedOn w:val="Normal"/>
    <w:link w:val="TextedebullesCar"/>
    <w:uiPriority w:val="99"/>
    <w:semiHidden/>
    <w:unhideWhenUsed/>
    <w:rsid w:val="00D135DE"/>
    <w:rPr>
      <w:rFonts w:ascii="Tahoma" w:hAnsi="Tahoma" w:cs="Tahoma"/>
      <w:sz w:val="16"/>
      <w:szCs w:val="16"/>
    </w:rPr>
  </w:style>
  <w:style w:type="character" w:customStyle="1" w:styleId="TextedebullesCar">
    <w:name w:val="Texte de bulles Car"/>
    <w:basedOn w:val="Policepardfaut"/>
    <w:link w:val="Textedebulles"/>
    <w:uiPriority w:val="99"/>
    <w:semiHidden/>
    <w:rsid w:val="00D135DE"/>
    <w:rPr>
      <w:rFonts w:ascii="Tahoma" w:eastAsia="Times New Roman" w:hAnsi="Tahoma" w:cs="Tahoma"/>
      <w:sz w:val="16"/>
      <w:szCs w:val="16"/>
      <w:lang w:eastAsia="fr-FR"/>
    </w:rPr>
  </w:style>
  <w:style w:type="paragraph" w:styleId="NormalWeb">
    <w:name w:val="Normal (Web)"/>
    <w:basedOn w:val="Normal"/>
    <w:uiPriority w:val="99"/>
    <w:semiHidden/>
    <w:unhideWhenUsed/>
    <w:rsid w:val="00D135DE"/>
    <w:pPr>
      <w:spacing w:before="100" w:beforeAutospacing="1" w:after="100" w:afterAutospacing="1"/>
    </w:pPr>
  </w:style>
  <w:style w:type="paragraph" w:styleId="En-tte">
    <w:name w:val="header"/>
    <w:basedOn w:val="Normal"/>
    <w:link w:val="En-tteCar"/>
    <w:uiPriority w:val="99"/>
    <w:semiHidden/>
    <w:unhideWhenUsed/>
    <w:rsid w:val="00E02598"/>
    <w:pPr>
      <w:tabs>
        <w:tab w:val="center" w:pos="4536"/>
        <w:tab w:val="right" w:pos="9072"/>
      </w:tabs>
    </w:pPr>
  </w:style>
  <w:style w:type="character" w:customStyle="1" w:styleId="En-tteCar">
    <w:name w:val="En-tête Car"/>
    <w:basedOn w:val="Policepardfaut"/>
    <w:link w:val="En-tte"/>
    <w:uiPriority w:val="99"/>
    <w:semiHidden/>
    <w:rsid w:val="00E02598"/>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02598"/>
    <w:pPr>
      <w:tabs>
        <w:tab w:val="center" w:pos="4536"/>
        <w:tab w:val="right" w:pos="9072"/>
      </w:tabs>
    </w:pPr>
  </w:style>
  <w:style w:type="character" w:customStyle="1" w:styleId="PieddepageCar">
    <w:name w:val="Pied de page Car"/>
    <w:basedOn w:val="Policepardfaut"/>
    <w:link w:val="Pieddepage"/>
    <w:uiPriority w:val="99"/>
    <w:rsid w:val="00E02598"/>
    <w:rPr>
      <w:rFonts w:ascii="Times New Roman" w:eastAsia="Times New Roman" w:hAnsi="Times New Roman" w:cs="Times New Roman"/>
      <w:sz w:val="24"/>
      <w:szCs w:val="24"/>
      <w:lang w:eastAsia="fr-FR"/>
    </w:rPr>
  </w:style>
  <w:style w:type="character" w:styleId="lev">
    <w:name w:val="Strong"/>
    <w:basedOn w:val="Policepardfaut"/>
    <w:uiPriority w:val="22"/>
    <w:qFormat/>
    <w:rsid w:val="00791C4E"/>
    <w:rPr>
      <w:b/>
      <w:bCs/>
    </w:rPr>
  </w:style>
  <w:style w:type="paragraph" w:styleId="Sansinterligne">
    <w:name w:val="No Spacing"/>
    <w:uiPriority w:val="1"/>
    <w:qFormat/>
    <w:rsid w:val="005778A5"/>
    <w:pPr>
      <w:spacing w:after="0" w:line="240" w:lineRule="auto"/>
    </w:pPr>
    <w:rPr>
      <w:rFonts w:ascii="Times New Roman" w:eastAsia="Times New Roman" w:hAnsi="Times New Roman" w:cs="Times New Roman"/>
      <w:sz w:val="24"/>
      <w:szCs w:val="24"/>
      <w:lang w:eastAsia="fr-FR"/>
    </w:rPr>
  </w:style>
  <w:style w:type="character" w:customStyle="1" w:styleId="postbody1">
    <w:name w:val="postbody1"/>
    <w:basedOn w:val="Policepardfaut"/>
    <w:rsid w:val="00DC5C37"/>
    <w:rPr>
      <w:spacing w:val="270"/>
      <w:sz w:val="24"/>
      <w:szCs w:val="24"/>
    </w:rPr>
  </w:style>
  <w:style w:type="character" w:styleId="Accentuation">
    <w:name w:val="Emphasis"/>
    <w:basedOn w:val="Policepardfaut"/>
    <w:uiPriority w:val="20"/>
    <w:qFormat/>
    <w:rsid w:val="00731571"/>
    <w:rPr>
      <w:i/>
      <w:iCs/>
    </w:rPr>
  </w:style>
</w:styles>
</file>

<file path=word/webSettings.xml><?xml version="1.0" encoding="utf-8"?>
<w:webSettings xmlns:r="http://schemas.openxmlformats.org/officeDocument/2006/relationships" xmlns:w="http://schemas.openxmlformats.org/wordprocessingml/2006/main">
  <w:divs>
    <w:div w:id="14238244">
      <w:bodyDiv w:val="1"/>
      <w:marLeft w:val="0"/>
      <w:marRight w:val="0"/>
      <w:marTop w:val="0"/>
      <w:marBottom w:val="0"/>
      <w:divBdr>
        <w:top w:val="none" w:sz="0" w:space="0" w:color="auto"/>
        <w:left w:val="none" w:sz="0" w:space="0" w:color="auto"/>
        <w:bottom w:val="none" w:sz="0" w:space="0" w:color="auto"/>
        <w:right w:val="none" w:sz="0" w:space="0" w:color="auto"/>
      </w:divBdr>
      <w:divsChild>
        <w:div w:id="722018920">
          <w:marLeft w:val="0"/>
          <w:marRight w:val="0"/>
          <w:marTop w:val="0"/>
          <w:marBottom w:val="0"/>
          <w:divBdr>
            <w:top w:val="none" w:sz="0" w:space="0" w:color="auto"/>
            <w:left w:val="none" w:sz="0" w:space="0" w:color="auto"/>
            <w:bottom w:val="none" w:sz="0" w:space="0" w:color="auto"/>
            <w:right w:val="none" w:sz="0" w:space="0" w:color="auto"/>
          </w:divBdr>
          <w:divsChild>
            <w:div w:id="1792749189">
              <w:marLeft w:val="0"/>
              <w:marRight w:val="0"/>
              <w:marTop w:val="0"/>
              <w:marBottom w:val="0"/>
              <w:divBdr>
                <w:top w:val="none" w:sz="0" w:space="0" w:color="auto"/>
                <w:left w:val="none" w:sz="0" w:space="0" w:color="auto"/>
                <w:bottom w:val="none" w:sz="0" w:space="0" w:color="auto"/>
                <w:right w:val="none" w:sz="0" w:space="0" w:color="auto"/>
              </w:divBdr>
              <w:divsChild>
                <w:div w:id="1349603677">
                  <w:marLeft w:val="0"/>
                  <w:marRight w:val="0"/>
                  <w:marTop w:val="0"/>
                  <w:marBottom w:val="0"/>
                  <w:divBdr>
                    <w:top w:val="none" w:sz="0" w:space="0" w:color="auto"/>
                    <w:left w:val="none" w:sz="0" w:space="0" w:color="auto"/>
                    <w:bottom w:val="none" w:sz="0" w:space="0" w:color="auto"/>
                    <w:right w:val="none" w:sz="0" w:space="0" w:color="auto"/>
                  </w:divBdr>
                  <w:divsChild>
                    <w:div w:id="2141726101">
                      <w:marLeft w:val="0"/>
                      <w:marRight w:val="0"/>
                      <w:marTop w:val="0"/>
                      <w:marBottom w:val="0"/>
                      <w:divBdr>
                        <w:top w:val="none" w:sz="0" w:space="0" w:color="auto"/>
                        <w:left w:val="none" w:sz="0" w:space="0" w:color="auto"/>
                        <w:bottom w:val="none" w:sz="0" w:space="0" w:color="auto"/>
                        <w:right w:val="none" w:sz="0" w:space="0" w:color="auto"/>
                      </w:divBdr>
                      <w:divsChild>
                        <w:div w:id="1284580648">
                          <w:marLeft w:val="0"/>
                          <w:marRight w:val="0"/>
                          <w:marTop w:val="60"/>
                          <w:marBottom w:val="60"/>
                          <w:divBdr>
                            <w:top w:val="none" w:sz="0" w:space="0" w:color="auto"/>
                            <w:left w:val="none" w:sz="0" w:space="0" w:color="auto"/>
                            <w:bottom w:val="none" w:sz="0" w:space="0" w:color="auto"/>
                            <w:right w:val="none" w:sz="0" w:space="0" w:color="auto"/>
                          </w:divBdr>
                          <w:divsChild>
                            <w:div w:id="102500585">
                              <w:marLeft w:val="0"/>
                              <w:marRight w:val="0"/>
                              <w:marTop w:val="0"/>
                              <w:marBottom w:val="0"/>
                              <w:divBdr>
                                <w:top w:val="none" w:sz="0" w:space="0" w:color="auto"/>
                                <w:left w:val="none" w:sz="0" w:space="0" w:color="auto"/>
                                <w:bottom w:val="none" w:sz="0" w:space="0" w:color="auto"/>
                                <w:right w:val="none" w:sz="0" w:space="0" w:color="auto"/>
                              </w:divBdr>
                              <w:divsChild>
                                <w:div w:id="1960069719">
                                  <w:marLeft w:val="0"/>
                                  <w:marRight w:val="0"/>
                                  <w:marTop w:val="0"/>
                                  <w:marBottom w:val="0"/>
                                  <w:divBdr>
                                    <w:top w:val="none" w:sz="0" w:space="0" w:color="auto"/>
                                    <w:left w:val="none" w:sz="0" w:space="0" w:color="auto"/>
                                    <w:bottom w:val="none" w:sz="0" w:space="0" w:color="auto"/>
                                    <w:right w:val="none" w:sz="0" w:space="0" w:color="auto"/>
                                  </w:divBdr>
                                  <w:divsChild>
                                    <w:div w:id="1612206068">
                                      <w:marLeft w:val="0"/>
                                      <w:marRight w:val="0"/>
                                      <w:marTop w:val="0"/>
                                      <w:marBottom w:val="0"/>
                                      <w:divBdr>
                                        <w:top w:val="none" w:sz="0" w:space="0" w:color="auto"/>
                                        <w:left w:val="none" w:sz="0" w:space="0" w:color="auto"/>
                                        <w:bottom w:val="none" w:sz="0" w:space="0" w:color="auto"/>
                                        <w:right w:val="none" w:sz="0" w:space="0" w:color="auto"/>
                                      </w:divBdr>
                                      <w:divsChild>
                                        <w:div w:id="1684092280">
                                          <w:marLeft w:val="0"/>
                                          <w:marRight w:val="-3195"/>
                                          <w:marTop w:val="0"/>
                                          <w:marBottom w:val="0"/>
                                          <w:divBdr>
                                            <w:top w:val="none" w:sz="0" w:space="0" w:color="auto"/>
                                            <w:left w:val="none" w:sz="0" w:space="0" w:color="auto"/>
                                            <w:bottom w:val="none" w:sz="0" w:space="0" w:color="auto"/>
                                            <w:right w:val="none" w:sz="0" w:space="0" w:color="auto"/>
                                          </w:divBdr>
                                          <w:divsChild>
                                            <w:div w:id="2087147262">
                                              <w:marLeft w:val="0"/>
                                              <w:marRight w:val="3195"/>
                                              <w:marTop w:val="0"/>
                                              <w:marBottom w:val="0"/>
                                              <w:divBdr>
                                                <w:top w:val="none" w:sz="0" w:space="0" w:color="auto"/>
                                                <w:left w:val="none" w:sz="0" w:space="0" w:color="auto"/>
                                                <w:bottom w:val="none" w:sz="0" w:space="0" w:color="auto"/>
                                                <w:right w:val="none" w:sz="0" w:space="0" w:color="auto"/>
                                              </w:divBdr>
                                              <w:divsChild>
                                                <w:div w:id="752899264">
                                                  <w:marLeft w:val="0"/>
                                                  <w:marRight w:val="0"/>
                                                  <w:marTop w:val="0"/>
                                                  <w:marBottom w:val="240"/>
                                                  <w:divBdr>
                                                    <w:top w:val="none" w:sz="0" w:space="0" w:color="auto"/>
                                                    <w:left w:val="none" w:sz="0" w:space="0" w:color="auto"/>
                                                    <w:bottom w:val="none" w:sz="0" w:space="0" w:color="auto"/>
                                                    <w:right w:val="none" w:sz="0" w:space="0" w:color="auto"/>
                                                  </w:divBdr>
                                                  <w:divsChild>
                                                    <w:div w:id="440228374">
                                                      <w:marLeft w:val="0"/>
                                                      <w:marRight w:val="0"/>
                                                      <w:marTop w:val="0"/>
                                                      <w:marBottom w:val="0"/>
                                                      <w:divBdr>
                                                        <w:top w:val="none" w:sz="0" w:space="0" w:color="auto"/>
                                                        <w:left w:val="none" w:sz="0" w:space="0" w:color="auto"/>
                                                        <w:bottom w:val="none" w:sz="0" w:space="0" w:color="auto"/>
                                                        <w:right w:val="none" w:sz="0" w:space="0" w:color="auto"/>
                                                      </w:divBdr>
                                                      <w:divsChild>
                                                        <w:div w:id="1358652504">
                                                          <w:marLeft w:val="0"/>
                                                          <w:marRight w:val="0"/>
                                                          <w:marTop w:val="0"/>
                                                          <w:marBottom w:val="60"/>
                                                          <w:divBdr>
                                                            <w:top w:val="none" w:sz="0" w:space="0" w:color="auto"/>
                                                            <w:left w:val="none" w:sz="0" w:space="0" w:color="auto"/>
                                                            <w:bottom w:val="none" w:sz="0" w:space="0" w:color="auto"/>
                                                            <w:right w:val="none" w:sz="0" w:space="0" w:color="auto"/>
                                                          </w:divBdr>
                                                          <w:divsChild>
                                                            <w:div w:id="779569232">
                                                              <w:marLeft w:val="0"/>
                                                              <w:marRight w:val="0"/>
                                                              <w:marTop w:val="0"/>
                                                              <w:marBottom w:val="0"/>
                                                              <w:divBdr>
                                                                <w:top w:val="none" w:sz="0" w:space="0" w:color="auto"/>
                                                                <w:left w:val="none" w:sz="0" w:space="0" w:color="auto"/>
                                                                <w:bottom w:val="none" w:sz="0" w:space="0" w:color="auto"/>
                                                                <w:right w:val="none" w:sz="0" w:space="0" w:color="auto"/>
                                                              </w:divBdr>
                                                              <w:divsChild>
                                                                <w:div w:id="862400420">
                                                                  <w:marLeft w:val="0"/>
                                                                  <w:marRight w:val="0"/>
                                                                  <w:marTop w:val="0"/>
                                                                  <w:marBottom w:val="0"/>
                                                                  <w:divBdr>
                                                                    <w:top w:val="none" w:sz="0" w:space="0" w:color="auto"/>
                                                                    <w:left w:val="none" w:sz="0" w:space="0" w:color="auto"/>
                                                                    <w:bottom w:val="none" w:sz="0" w:space="0" w:color="auto"/>
                                                                    <w:right w:val="none" w:sz="0" w:space="0" w:color="auto"/>
                                                                  </w:divBdr>
                                                                  <w:divsChild>
                                                                    <w:div w:id="1113592855">
                                                                      <w:marLeft w:val="0"/>
                                                                      <w:marRight w:val="0"/>
                                                                      <w:marTop w:val="0"/>
                                                                      <w:marBottom w:val="0"/>
                                                                      <w:divBdr>
                                                                        <w:top w:val="none" w:sz="0" w:space="0" w:color="auto"/>
                                                                        <w:left w:val="none" w:sz="0" w:space="0" w:color="auto"/>
                                                                        <w:bottom w:val="none" w:sz="0" w:space="0" w:color="auto"/>
                                                                        <w:right w:val="none" w:sz="0" w:space="0" w:color="auto"/>
                                                                      </w:divBdr>
                                                                      <w:divsChild>
                                                                        <w:div w:id="2496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95">
      <w:bodyDiv w:val="1"/>
      <w:marLeft w:val="0"/>
      <w:marRight w:val="0"/>
      <w:marTop w:val="0"/>
      <w:marBottom w:val="0"/>
      <w:divBdr>
        <w:top w:val="none" w:sz="0" w:space="0" w:color="auto"/>
        <w:left w:val="none" w:sz="0" w:space="0" w:color="auto"/>
        <w:bottom w:val="none" w:sz="0" w:space="0" w:color="auto"/>
        <w:right w:val="none" w:sz="0" w:space="0" w:color="auto"/>
      </w:divBdr>
      <w:divsChild>
        <w:div w:id="637952224">
          <w:marLeft w:val="0"/>
          <w:marRight w:val="0"/>
          <w:marTop w:val="0"/>
          <w:marBottom w:val="0"/>
          <w:divBdr>
            <w:top w:val="none" w:sz="0" w:space="0" w:color="auto"/>
            <w:left w:val="none" w:sz="0" w:space="0" w:color="auto"/>
            <w:bottom w:val="none" w:sz="0" w:space="0" w:color="auto"/>
            <w:right w:val="none" w:sz="0" w:space="0" w:color="auto"/>
          </w:divBdr>
          <w:divsChild>
            <w:div w:id="1111513075">
              <w:marLeft w:val="0"/>
              <w:marRight w:val="0"/>
              <w:marTop w:val="0"/>
              <w:marBottom w:val="0"/>
              <w:divBdr>
                <w:top w:val="none" w:sz="0" w:space="0" w:color="auto"/>
                <w:left w:val="none" w:sz="0" w:space="0" w:color="auto"/>
                <w:bottom w:val="none" w:sz="0" w:space="0" w:color="auto"/>
                <w:right w:val="none" w:sz="0" w:space="0" w:color="auto"/>
              </w:divBdr>
              <w:divsChild>
                <w:div w:id="1642148809">
                  <w:marLeft w:val="0"/>
                  <w:marRight w:val="0"/>
                  <w:marTop w:val="0"/>
                  <w:marBottom w:val="0"/>
                  <w:divBdr>
                    <w:top w:val="none" w:sz="0" w:space="0" w:color="auto"/>
                    <w:left w:val="none" w:sz="0" w:space="0" w:color="auto"/>
                    <w:bottom w:val="none" w:sz="0" w:space="0" w:color="auto"/>
                    <w:right w:val="none" w:sz="0" w:space="0" w:color="auto"/>
                  </w:divBdr>
                  <w:divsChild>
                    <w:div w:id="1112364731">
                      <w:marLeft w:val="0"/>
                      <w:marRight w:val="0"/>
                      <w:marTop w:val="0"/>
                      <w:marBottom w:val="0"/>
                      <w:divBdr>
                        <w:top w:val="none" w:sz="0" w:space="0" w:color="auto"/>
                        <w:left w:val="none" w:sz="0" w:space="0" w:color="auto"/>
                        <w:bottom w:val="none" w:sz="0" w:space="0" w:color="auto"/>
                        <w:right w:val="none" w:sz="0" w:space="0" w:color="auto"/>
                      </w:divBdr>
                      <w:divsChild>
                        <w:div w:id="628122182">
                          <w:marLeft w:val="0"/>
                          <w:marRight w:val="0"/>
                          <w:marTop w:val="60"/>
                          <w:marBottom w:val="60"/>
                          <w:divBdr>
                            <w:top w:val="none" w:sz="0" w:space="0" w:color="auto"/>
                            <w:left w:val="none" w:sz="0" w:space="0" w:color="auto"/>
                            <w:bottom w:val="none" w:sz="0" w:space="0" w:color="auto"/>
                            <w:right w:val="none" w:sz="0" w:space="0" w:color="auto"/>
                          </w:divBdr>
                          <w:divsChild>
                            <w:div w:id="703292844">
                              <w:marLeft w:val="0"/>
                              <w:marRight w:val="0"/>
                              <w:marTop w:val="0"/>
                              <w:marBottom w:val="0"/>
                              <w:divBdr>
                                <w:top w:val="none" w:sz="0" w:space="0" w:color="auto"/>
                                <w:left w:val="none" w:sz="0" w:space="0" w:color="auto"/>
                                <w:bottom w:val="none" w:sz="0" w:space="0" w:color="auto"/>
                                <w:right w:val="none" w:sz="0" w:space="0" w:color="auto"/>
                              </w:divBdr>
                              <w:divsChild>
                                <w:div w:id="405687292">
                                  <w:marLeft w:val="0"/>
                                  <w:marRight w:val="0"/>
                                  <w:marTop w:val="0"/>
                                  <w:marBottom w:val="0"/>
                                  <w:divBdr>
                                    <w:top w:val="none" w:sz="0" w:space="0" w:color="auto"/>
                                    <w:left w:val="none" w:sz="0" w:space="0" w:color="auto"/>
                                    <w:bottom w:val="none" w:sz="0" w:space="0" w:color="auto"/>
                                    <w:right w:val="none" w:sz="0" w:space="0" w:color="auto"/>
                                  </w:divBdr>
                                  <w:divsChild>
                                    <w:div w:id="2033336662">
                                      <w:marLeft w:val="0"/>
                                      <w:marRight w:val="0"/>
                                      <w:marTop w:val="0"/>
                                      <w:marBottom w:val="0"/>
                                      <w:divBdr>
                                        <w:top w:val="none" w:sz="0" w:space="0" w:color="auto"/>
                                        <w:left w:val="none" w:sz="0" w:space="0" w:color="auto"/>
                                        <w:bottom w:val="none" w:sz="0" w:space="0" w:color="auto"/>
                                        <w:right w:val="none" w:sz="0" w:space="0" w:color="auto"/>
                                      </w:divBdr>
                                      <w:divsChild>
                                        <w:div w:id="1930236322">
                                          <w:marLeft w:val="0"/>
                                          <w:marRight w:val="-3195"/>
                                          <w:marTop w:val="0"/>
                                          <w:marBottom w:val="0"/>
                                          <w:divBdr>
                                            <w:top w:val="none" w:sz="0" w:space="0" w:color="auto"/>
                                            <w:left w:val="none" w:sz="0" w:space="0" w:color="auto"/>
                                            <w:bottom w:val="none" w:sz="0" w:space="0" w:color="auto"/>
                                            <w:right w:val="none" w:sz="0" w:space="0" w:color="auto"/>
                                          </w:divBdr>
                                          <w:divsChild>
                                            <w:div w:id="236477706">
                                              <w:marLeft w:val="0"/>
                                              <w:marRight w:val="3195"/>
                                              <w:marTop w:val="0"/>
                                              <w:marBottom w:val="0"/>
                                              <w:divBdr>
                                                <w:top w:val="none" w:sz="0" w:space="0" w:color="auto"/>
                                                <w:left w:val="none" w:sz="0" w:space="0" w:color="auto"/>
                                                <w:bottom w:val="none" w:sz="0" w:space="0" w:color="auto"/>
                                                <w:right w:val="none" w:sz="0" w:space="0" w:color="auto"/>
                                              </w:divBdr>
                                              <w:divsChild>
                                                <w:div w:id="81881553">
                                                  <w:marLeft w:val="0"/>
                                                  <w:marRight w:val="0"/>
                                                  <w:marTop w:val="0"/>
                                                  <w:marBottom w:val="240"/>
                                                  <w:divBdr>
                                                    <w:top w:val="none" w:sz="0" w:space="0" w:color="auto"/>
                                                    <w:left w:val="none" w:sz="0" w:space="0" w:color="auto"/>
                                                    <w:bottom w:val="none" w:sz="0" w:space="0" w:color="auto"/>
                                                    <w:right w:val="none" w:sz="0" w:space="0" w:color="auto"/>
                                                  </w:divBdr>
                                                  <w:divsChild>
                                                    <w:div w:id="2034303410">
                                                      <w:marLeft w:val="0"/>
                                                      <w:marRight w:val="0"/>
                                                      <w:marTop w:val="0"/>
                                                      <w:marBottom w:val="0"/>
                                                      <w:divBdr>
                                                        <w:top w:val="none" w:sz="0" w:space="0" w:color="auto"/>
                                                        <w:left w:val="none" w:sz="0" w:space="0" w:color="auto"/>
                                                        <w:bottom w:val="none" w:sz="0" w:space="0" w:color="auto"/>
                                                        <w:right w:val="none" w:sz="0" w:space="0" w:color="auto"/>
                                                      </w:divBdr>
                                                      <w:divsChild>
                                                        <w:div w:id="1666324428">
                                                          <w:marLeft w:val="0"/>
                                                          <w:marRight w:val="0"/>
                                                          <w:marTop w:val="0"/>
                                                          <w:marBottom w:val="60"/>
                                                          <w:divBdr>
                                                            <w:top w:val="none" w:sz="0" w:space="0" w:color="auto"/>
                                                            <w:left w:val="none" w:sz="0" w:space="0" w:color="auto"/>
                                                            <w:bottom w:val="none" w:sz="0" w:space="0" w:color="auto"/>
                                                            <w:right w:val="none" w:sz="0" w:space="0" w:color="auto"/>
                                                          </w:divBdr>
                                                          <w:divsChild>
                                                            <w:div w:id="1254968815">
                                                              <w:marLeft w:val="0"/>
                                                              <w:marRight w:val="0"/>
                                                              <w:marTop w:val="0"/>
                                                              <w:marBottom w:val="0"/>
                                                              <w:divBdr>
                                                                <w:top w:val="none" w:sz="0" w:space="0" w:color="auto"/>
                                                                <w:left w:val="none" w:sz="0" w:space="0" w:color="auto"/>
                                                                <w:bottom w:val="none" w:sz="0" w:space="0" w:color="auto"/>
                                                                <w:right w:val="none" w:sz="0" w:space="0" w:color="auto"/>
                                                              </w:divBdr>
                                                              <w:divsChild>
                                                                <w:div w:id="1175924901">
                                                                  <w:marLeft w:val="0"/>
                                                                  <w:marRight w:val="0"/>
                                                                  <w:marTop w:val="0"/>
                                                                  <w:marBottom w:val="0"/>
                                                                  <w:divBdr>
                                                                    <w:top w:val="none" w:sz="0" w:space="0" w:color="auto"/>
                                                                    <w:left w:val="none" w:sz="0" w:space="0" w:color="auto"/>
                                                                    <w:bottom w:val="none" w:sz="0" w:space="0" w:color="auto"/>
                                                                    <w:right w:val="none" w:sz="0" w:space="0" w:color="auto"/>
                                                                  </w:divBdr>
                                                                  <w:divsChild>
                                                                    <w:div w:id="963118275">
                                                                      <w:marLeft w:val="0"/>
                                                                      <w:marRight w:val="0"/>
                                                                      <w:marTop w:val="0"/>
                                                                      <w:marBottom w:val="0"/>
                                                                      <w:divBdr>
                                                                        <w:top w:val="none" w:sz="0" w:space="0" w:color="auto"/>
                                                                        <w:left w:val="none" w:sz="0" w:space="0" w:color="auto"/>
                                                                        <w:bottom w:val="none" w:sz="0" w:space="0" w:color="auto"/>
                                                                        <w:right w:val="none" w:sz="0" w:space="0" w:color="auto"/>
                                                                      </w:divBdr>
                                                                      <w:divsChild>
                                                                        <w:div w:id="571820549">
                                                                          <w:marLeft w:val="0"/>
                                                                          <w:marRight w:val="0"/>
                                                                          <w:marTop w:val="0"/>
                                                                          <w:marBottom w:val="0"/>
                                                                          <w:divBdr>
                                                                            <w:top w:val="none" w:sz="0" w:space="0" w:color="auto"/>
                                                                            <w:left w:val="none" w:sz="0" w:space="0" w:color="auto"/>
                                                                            <w:bottom w:val="none" w:sz="0" w:space="0" w:color="auto"/>
                                                                            <w:right w:val="none" w:sz="0" w:space="0" w:color="auto"/>
                                                                          </w:divBdr>
                                                                          <w:divsChild>
                                                                            <w:div w:id="14707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965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170">
          <w:marLeft w:val="0"/>
          <w:marRight w:val="0"/>
          <w:marTop w:val="0"/>
          <w:marBottom w:val="0"/>
          <w:divBdr>
            <w:top w:val="none" w:sz="0" w:space="0" w:color="auto"/>
            <w:left w:val="none" w:sz="0" w:space="0" w:color="auto"/>
            <w:bottom w:val="none" w:sz="0" w:space="0" w:color="auto"/>
            <w:right w:val="none" w:sz="0" w:space="0" w:color="auto"/>
          </w:divBdr>
          <w:divsChild>
            <w:div w:id="1718040863">
              <w:marLeft w:val="0"/>
              <w:marRight w:val="0"/>
              <w:marTop w:val="0"/>
              <w:marBottom w:val="0"/>
              <w:divBdr>
                <w:top w:val="none" w:sz="0" w:space="0" w:color="auto"/>
                <w:left w:val="none" w:sz="0" w:space="0" w:color="auto"/>
                <w:bottom w:val="none" w:sz="0" w:space="0" w:color="auto"/>
                <w:right w:val="none" w:sz="0" w:space="0" w:color="auto"/>
              </w:divBdr>
            </w:div>
            <w:div w:id="1838572269">
              <w:marLeft w:val="0"/>
              <w:marRight w:val="0"/>
              <w:marTop w:val="0"/>
              <w:marBottom w:val="0"/>
              <w:divBdr>
                <w:top w:val="none" w:sz="0" w:space="0" w:color="auto"/>
                <w:left w:val="none" w:sz="0" w:space="0" w:color="auto"/>
                <w:bottom w:val="none" w:sz="0" w:space="0" w:color="auto"/>
                <w:right w:val="none" w:sz="0" w:space="0" w:color="auto"/>
              </w:divBdr>
            </w:div>
            <w:div w:id="894316647">
              <w:marLeft w:val="0"/>
              <w:marRight w:val="0"/>
              <w:marTop w:val="0"/>
              <w:marBottom w:val="0"/>
              <w:divBdr>
                <w:top w:val="none" w:sz="0" w:space="0" w:color="auto"/>
                <w:left w:val="none" w:sz="0" w:space="0" w:color="auto"/>
                <w:bottom w:val="none" w:sz="0" w:space="0" w:color="auto"/>
                <w:right w:val="none" w:sz="0" w:space="0" w:color="auto"/>
              </w:divBdr>
            </w:div>
            <w:div w:id="1811287953">
              <w:marLeft w:val="0"/>
              <w:marRight w:val="0"/>
              <w:marTop w:val="0"/>
              <w:marBottom w:val="0"/>
              <w:divBdr>
                <w:top w:val="none" w:sz="0" w:space="0" w:color="auto"/>
                <w:left w:val="none" w:sz="0" w:space="0" w:color="auto"/>
                <w:bottom w:val="none" w:sz="0" w:space="0" w:color="auto"/>
                <w:right w:val="none" w:sz="0" w:space="0" w:color="auto"/>
              </w:divBdr>
            </w:div>
            <w:div w:id="855460891">
              <w:marLeft w:val="0"/>
              <w:marRight w:val="0"/>
              <w:marTop w:val="0"/>
              <w:marBottom w:val="0"/>
              <w:divBdr>
                <w:top w:val="none" w:sz="0" w:space="0" w:color="auto"/>
                <w:left w:val="none" w:sz="0" w:space="0" w:color="auto"/>
                <w:bottom w:val="none" w:sz="0" w:space="0" w:color="auto"/>
                <w:right w:val="none" w:sz="0" w:space="0" w:color="auto"/>
              </w:divBdr>
            </w:div>
            <w:div w:id="1099525067">
              <w:marLeft w:val="0"/>
              <w:marRight w:val="0"/>
              <w:marTop w:val="0"/>
              <w:marBottom w:val="0"/>
              <w:divBdr>
                <w:top w:val="none" w:sz="0" w:space="0" w:color="auto"/>
                <w:left w:val="none" w:sz="0" w:space="0" w:color="auto"/>
                <w:bottom w:val="none" w:sz="0" w:space="0" w:color="auto"/>
                <w:right w:val="none" w:sz="0" w:space="0" w:color="auto"/>
              </w:divBdr>
            </w:div>
            <w:div w:id="1705860576">
              <w:marLeft w:val="0"/>
              <w:marRight w:val="0"/>
              <w:marTop w:val="0"/>
              <w:marBottom w:val="0"/>
              <w:divBdr>
                <w:top w:val="none" w:sz="0" w:space="0" w:color="auto"/>
                <w:left w:val="none" w:sz="0" w:space="0" w:color="auto"/>
                <w:bottom w:val="none" w:sz="0" w:space="0" w:color="auto"/>
                <w:right w:val="none" w:sz="0" w:space="0" w:color="auto"/>
              </w:divBdr>
            </w:div>
            <w:div w:id="115678301">
              <w:marLeft w:val="0"/>
              <w:marRight w:val="0"/>
              <w:marTop w:val="0"/>
              <w:marBottom w:val="0"/>
              <w:divBdr>
                <w:top w:val="none" w:sz="0" w:space="0" w:color="auto"/>
                <w:left w:val="none" w:sz="0" w:space="0" w:color="auto"/>
                <w:bottom w:val="none" w:sz="0" w:space="0" w:color="auto"/>
                <w:right w:val="none" w:sz="0" w:space="0" w:color="auto"/>
              </w:divBdr>
            </w:div>
            <w:div w:id="914433874">
              <w:marLeft w:val="0"/>
              <w:marRight w:val="0"/>
              <w:marTop w:val="0"/>
              <w:marBottom w:val="0"/>
              <w:divBdr>
                <w:top w:val="none" w:sz="0" w:space="0" w:color="auto"/>
                <w:left w:val="none" w:sz="0" w:space="0" w:color="auto"/>
                <w:bottom w:val="none" w:sz="0" w:space="0" w:color="auto"/>
                <w:right w:val="none" w:sz="0" w:space="0" w:color="auto"/>
              </w:divBdr>
            </w:div>
            <w:div w:id="3007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46183">
      <w:bodyDiv w:val="1"/>
      <w:marLeft w:val="0"/>
      <w:marRight w:val="0"/>
      <w:marTop w:val="0"/>
      <w:marBottom w:val="0"/>
      <w:divBdr>
        <w:top w:val="none" w:sz="0" w:space="0" w:color="auto"/>
        <w:left w:val="none" w:sz="0" w:space="0" w:color="auto"/>
        <w:bottom w:val="none" w:sz="0" w:space="0" w:color="auto"/>
        <w:right w:val="none" w:sz="0" w:space="0" w:color="auto"/>
      </w:divBdr>
      <w:divsChild>
        <w:div w:id="765999894">
          <w:marLeft w:val="0"/>
          <w:marRight w:val="0"/>
          <w:marTop w:val="0"/>
          <w:marBottom w:val="0"/>
          <w:divBdr>
            <w:top w:val="none" w:sz="0" w:space="0" w:color="auto"/>
            <w:left w:val="none" w:sz="0" w:space="0" w:color="auto"/>
            <w:bottom w:val="none" w:sz="0" w:space="0" w:color="auto"/>
            <w:right w:val="none" w:sz="0" w:space="0" w:color="auto"/>
          </w:divBdr>
          <w:divsChild>
            <w:div w:id="491606483">
              <w:marLeft w:val="0"/>
              <w:marRight w:val="0"/>
              <w:marTop w:val="0"/>
              <w:marBottom w:val="0"/>
              <w:divBdr>
                <w:top w:val="none" w:sz="0" w:space="0" w:color="auto"/>
                <w:left w:val="none" w:sz="0" w:space="0" w:color="auto"/>
                <w:bottom w:val="none" w:sz="0" w:space="0" w:color="auto"/>
                <w:right w:val="none" w:sz="0" w:space="0" w:color="auto"/>
              </w:divBdr>
              <w:divsChild>
                <w:div w:id="1831407047">
                  <w:marLeft w:val="0"/>
                  <w:marRight w:val="0"/>
                  <w:marTop w:val="0"/>
                  <w:marBottom w:val="0"/>
                  <w:divBdr>
                    <w:top w:val="none" w:sz="0" w:space="0" w:color="auto"/>
                    <w:left w:val="none" w:sz="0" w:space="0" w:color="auto"/>
                    <w:bottom w:val="none" w:sz="0" w:space="0" w:color="auto"/>
                    <w:right w:val="none" w:sz="0" w:space="0" w:color="auto"/>
                  </w:divBdr>
                  <w:divsChild>
                    <w:div w:id="1890219543">
                      <w:marLeft w:val="0"/>
                      <w:marRight w:val="0"/>
                      <w:marTop w:val="0"/>
                      <w:marBottom w:val="0"/>
                      <w:divBdr>
                        <w:top w:val="none" w:sz="0" w:space="0" w:color="auto"/>
                        <w:left w:val="none" w:sz="0" w:space="0" w:color="auto"/>
                        <w:bottom w:val="none" w:sz="0" w:space="0" w:color="auto"/>
                        <w:right w:val="none" w:sz="0" w:space="0" w:color="auto"/>
                      </w:divBdr>
                      <w:divsChild>
                        <w:div w:id="1402099978">
                          <w:marLeft w:val="0"/>
                          <w:marRight w:val="0"/>
                          <w:marTop w:val="60"/>
                          <w:marBottom w:val="60"/>
                          <w:divBdr>
                            <w:top w:val="none" w:sz="0" w:space="0" w:color="auto"/>
                            <w:left w:val="none" w:sz="0" w:space="0" w:color="auto"/>
                            <w:bottom w:val="none" w:sz="0" w:space="0" w:color="auto"/>
                            <w:right w:val="none" w:sz="0" w:space="0" w:color="auto"/>
                          </w:divBdr>
                          <w:divsChild>
                            <w:div w:id="496313642">
                              <w:marLeft w:val="0"/>
                              <w:marRight w:val="0"/>
                              <w:marTop w:val="0"/>
                              <w:marBottom w:val="0"/>
                              <w:divBdr>
                                <w:top w:val="none" w:sz="0" w:space="0" w:color="auto"/>
                                <w:left w:val="none" w:sz="0" w:space="0" w:color="auto"/>
                                <w:bottom w:val="none" w:sz="0" w:space="0" w:color="auto"/>
                                <w:right w:val="none" w:sz="0" w:space="0" w:color="auto"/>
                              </w:divBdr>
                              <w:divsChild>
                                <w:div w:id="17897748">
                                  <w:marLeft w:val="0"/>
                                  <w:marRight w:val="0"/>
                                  <w:marTop w:val="0"/>
                                  <w:marBottom w:val="0"/>
                                  <w:divBdr>
                                    <w:top w:val="none" w:sz="0" w:space="0" w:color="auto"/>
                                    <w:left w:val="none" w:sz="0" w:space="0" w:color="auto"/>
                                    <w:bottom w:val="none" w:sz="0" w:space="0" w:color="auto"/>
                                    <w:right w:val="none" w:sz="0" w:space="0" w:color="auto"/>
                                  </w:divBdr>
                                  <w:divsChild>
                                    <w:div w:id="912013029">
                                      <w:marLeft w:val="0"/>
                                      <w:marRight w:val="0"/>
                                      <w:marTop w:val="0"/>
                                      <w:marBottom w:val="0"/>
                                      <w:divBdr>
                                        <w:top w:val="none" w:sz="0" w:space="0" w:color="auto"/>
                                        <w:left w:val="none" w:sz="0" w:space="0" w:color="auto"/>
                                        <w:bottom w:val="none" w:sz="0" w:space="0" w:color="auto"/>
                                        <w:right w:val="none" w:sz="0" w:space="0" w:color="auto"/>
                                      </w:divBdr>
                                      <w:divsChild>
                                        <w:div w:id="161942860">
                                          <w:marLeft w:val="0"/>
                                          <w:marRight w:val="-3195"/>
                                          <w:marTop w:val="0"/>
                                          <w:marBottom w:val="0"/>
                                          <w:divBdr>
                                            <w:top w:val="none" w:sz="0" w:space="0" w:color="auto"/>
                                            <w:left w:val="none" w:sz="0" w:space="0" w:color="auto"/>
                                            <w:bottom w:val="none" w:sz="0" w:space="0" w:color="auto"/>
                                            <w:right w:val="none" w:sz="0" w:space="0" w:color="auto"/>
                                          </w:divBdr>
                                          <w:divsChild>
                                            <w:div w:id="1941910565">
                                              <w:marLeft w:val="0"/>
                                              <w:marRight w:val="3195"/>
                                              <w:marTop w:val="0"/>
                                              <w:marBottom w:val="0"/>
                                              <w:divBdr>
                                                <w:top w:val="none" w:sz="0" w:space="0" w:color="auto"/>
                                                <w:left w:val="none" w:sz="0" w:space="0" w:color="auto"/>
                                                <w:bottom w:val="none" w:sz="0" w:space="0" w:color="auto"/>
                                                <w:right w:val="none" w:sz="0" w:space="0" w:color="auto"/>
                                              </w:divBdr>
                                              <w:divsChild>
                                                <w:div w:id="1987280140">
                                                  <w:marLeft w:val="0"/>
                                                  <w:marRight w:val="0"/>
                                                  <w:marTop w:val="0"/>
                                                  <w:marBottom w:val="240"/>
                                                  <w:divBdr>
                                                    <w:top w:val="none" w:sz="0" w:space="0" w:color="auto"/>
                                                    <w:left w:val="none" w:sz="0" w:space="0" w:color="auto"/>
                                                    <w:bottom w:val="none" w:sz="0" w:space="0" w:color="auto"/>
                                                    <w:right w:val="none" w:sz="0" w:space="0" w:color="auto"/>
                                                  </w:divBdr>
                                                  <w:divsChild>
                                                    <w:div w:id="1492677760">
                                                      <w:marLeft w:val="0"/>
                                                      <w:marRight w:val="0"/>
                                                      <w:marTop w:val="0"/>
                                                      <w:marBottom w:val="0"/>
                                                      <w:divBdr>
                                                        <w:top w:val="none" w:sz="0" w:space="0" w:color="auto"/>
                                                        <w:left w:val="none" w:sz="0" w:space="0" w:color="auto"/>
                                                        <w:bottom w:val="none" w:sz="0" w:space="0" w:color="auto"/>
                                                        <w:right w:val="none" w:sz="0" w:space="0" w:color="auto"/>
                                                      </w:divBdr>
                                                      <w:divsChild>
                                                        <w:div w:id="1323316233">
                                                          <w:marLeft w:val="0"/>
                                                          <w:marRight w:val="0"/>
                                                          <w:marTop w:val="0"/>
                                                          <w:marBottom w:val="60"/>
                                                          <w:divBdr>
                                                            <w:top w:val="none" w:sz="0" w:space="0" w:color="auto"/>
                                                            <w:left w:val="none" w:sz="0" w:space="0" w:color="auto"/>
                                                            <w:bottom w:val="none" w:sz="0" w:space="0" w:color="auto"/>
                                                            <w:right w:val="none" w:sz="0" w:space="0" w:color="auto"/>
                                                          </w:divBdr>
                                                          <w:divsChild>
                                                            <w:div w:id="1624918947">
                                                              <w:marLeft w:val="0"/>
                                                              <w:marRight w:val="0"/>
                                                              <w:marTop w:val="0"/>
                                                              <w:marBottom w:val="0"/>
                                                              <w:divBdr>
                                                                <w:top w:val="none" w:sz="0" w:space="0" w:color="auto"/>
                                                                <w:left w:val="none" w:sz="0" w:space="0" w:color="auto"/>
                                                                <w:bottom w:val="none" w:sz="0" w:space="0" w:color="auto"/>
                                                                <w:right w:val="none" w:sz="0" w:space="0" w:color="auto"/>
                                                              </w:divBdr>
                                                              <w:divsChild>
                                                                <w:div w:id="210699724">
                                                                  <w:marLeft w:val="0"/>
                                                                  <w:marRight w:val="0"/>
                                                                  <w:marTop w:val="0"/>
                                                                  <w:marBottom w:val="0"/>
                                                                  <w:divBdr>
                                                                    <w:top w:val="none" w:sz="0" w:space="0" w:color="auto"/>
                                                                    <w:left w:val="none" w:sz="0" w:space="0" w:color="auto"/>
                                                                    <w:bottom w:val="none" w:sz="0" w:space="0" w:color="auto"/>
                                                                    <w:right w:val="none" w:sz="0" w:space="0" w:color="auto"/>
                                                                  </w:divBdr>
                                                                  <w:divsChild>
                                                                    <w:div w:id="870340534">
                                                                      <w:marLeft w:val="0"/>
                                                                      <w:marRight w:val="0"/>
                                                                      <w:marTop w:val="0"/>
                                                                      <w:marBottom w:val="0"/>
                                                                      <w:divBdr>
                                                                        <w:top w:val="none" w:sz="0" w:space="0" w:color="auto"/>
                                                                        <w:left w:val="none" w:sz="0" w:space="0" w:color="auto"/>
                                                                        <w:bottom w:val="none" w:sz="0" w:space="0" w:color="auto"/>
                                                                        <w:right w:val="none" w:sz="0" w:space="0" w:color="auto"/>
                                                                      </w:divBdr>
                                                                      <w:divsChild>
                                                                        <w:div w:id="1574122301">
                                                                          <w:marLeft w:val="0"/>
                                                                          <w:marRight w:val="0"/>
                                                                          <w:marTop w:val="0"/>
                                                                          <w:marBottom w:val="0"/>
                                                                          <w:divBdr>
                                                                            <w:top w:val="none" w:sz="0" w:space="0" w:color="auto"/>
                                                                            <w:left w:val="none" w:sz="0" w:space="0" w:color="auto"/>
                                                                            <w:bottom w:val="none" w:sz="0" w:space="0" w:color="auto"/>
                                                                            <w:right w:val="none" w:sz="0" w:space="0" w:color="auto"/>
                                                                          </w:divBdr>
                                                                          <w:divsChild>
                                                                            <w:div w:id="1688217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2168">
      <w:bodyDiv w:val="1"/>
      <w:marLeft w:val="0"/>
      <w:marRight w:val="0"/>
      <w:marTop w:val="0"/>
      <w:marBottom w:val="0"/>
      <w:divBdr>
        <w:top w:val="none" w:sz="0" w:space="0" w:color="auto"/>
        <w:left w:val="none" w:sz="0" w:space="0" w:color="auto"/>
        <w:bottom w:val="none" w:sz="0" w:space="0" w:color="auto"/>
        <w:right w:val="none" w:sz="0" w:space="0" w:color="auto"/>
      </w:divBdr>
      <w:divsChild>
        <w:div w:id="310914574">
          <w:marLeft w:val="0"/>
          <w:marRight w:val="0"/>
          <w:marTop w:val="0"/>
          <w:marBottom w:val="0"/>
          <w:divBdr>
            <w:top w:val="none" w:sz="0" w:space="0" w:color="auto"/>
            <w:left w:val="none" w:sz="0" w:space="0" w:color="auto"/>
            <w:bottom w:val="none" w:sz="0" w:space="0" w:color="auto"/>
            <w:right w:val="none" w:sz="0" w:space="0" w:color="auto"/>
          </w:divBdr>
          <w:divsChild>
            <w:div w:id="472792032">
              <w:marLeft w:val="0"/>
              <w:marRight w:val="0"/>
              <w:marTop w:val="0"/>
              <w:marBottom w:val="0"/>
              <w:divBdr>
                <w:top w:val="none" w:sz="0" w:space="0" w:color="auto"/>
                <w:left w:val="none" w:sz="0" w:space="0" w:color="auto"/>
                <w:bottom w:val="none" w:sz="0" w:space="0" w:color="auto"/>
                <w:right w:val="none" w:sz="0" w:space="0" w:color="auto"/>
              </w:divBdr>
              <w:divsChild>
                <w:div w:id="1190796090">
                  <w:marLeft w:val="0"/>
                  <w:marRight w:val="0"/>
                  <w:marTop w:val="0"/>
                  <w:marBottom w:val="0"/>
                  <w:divBdr>
                    <w:top w:val="none" w:sz="0" w:space="0" w:color="auto"/>
                    <w:left w:val="none" w:sz="0" w:space="0" w:color="auto"/>
                    <w:bottom w:val="none" w:sz="0" w:space="0" w:color="auto"/>
                    <w:right w:val="none" w:sz="0" w:space="0" w:color="auto"/>
                  </w:divBdr>
                  <w:divsChild>
                    <w:div w:id="1190683053">
                      <w:marLeft w:val="0"/>
                      <w:marRight w:val="0"/>
                      <w:marTop w:val="0"/>
                      <w:marBottom w:val="0"/>
                      <w:divBdr>
                        <w:top w:val="none" w:sz="0" w:space="0" w:color="auto"/>
                        <w:left w:val="none" w:sz="0" w:space="0" w:color="auto"/>
                        <w:bottom w:val="none" w:sz="0" w:space="0" w:color="auto"/>
                        <w:right w:val="none" w:sz="0" w:space="0" w:color="auto"/>
                      </w:divBdr>
                      <w:divsChild>
                        <w:div w:id="1319575042">
                          <w:marLeft w:val="0"/>
                          <w:marRight w:val="0"/>
                          <w:marTop w:val="60"/>
                          <w:marBottom w:val="60"/>
                          <w:divBdr>
                            <w:top w:val="none" w:sz="0" w:space="0" w:color="auto"/>
                            <w:left w:val="none" w:sz="0" w:space="0" w:color="auto"/>
                            <w:bottom w:val="none" w:sz="0" w:space="0" w:color="auto"/>
                            <w:right w:val="none" w:sz="0" w:space="0" w:color="auto"/>
                          </w:divBdr>
                          <w:divsChild>
                            <w:div w:id="1038625340">
                              <w:marLeft w:val="0"/>
                              <w:marRight w:val="0"/>
                              <w:marTop w:val="0"/>
                              <w:marBottom w:val="0"/>
                              <w:divBdr>
                                <w:top w:val="none" w:sz="0" w:space="0" w:color="auto"/>
                                <w:left w:val="none" w:sz="0" w:space="0" w:color="auto"/>
                                <w:bottom w:val="none" w:sz="0" w:space="0" w:color="auto"/>
                                <w:right w:val="none" w:sz="0" w:space="0" w:color="auto"/>
                              </w:divBdr>
                              <w:divsChild>
                                <w:div w:id="2092267730">
                                  <w:marLeft w:val="0"/>
                                  <w:marRight w:val="0"/>
                                  <w:marTop w:val="0"/>
                                  <w:marBottom w:val="0"/>
                                  <w:divBdr>
                                    <w:top w:val="none" w:sz="0" w:space="0" w:color="auto"/>
                                    <w:left w:val="none" w:sz="0" w:space="0" w:color="auto"/>
                                    <w:bottom w:val="none" w:sz="0" w:space="0" w:color="auto"/>
                                    <w:right w:val="none" w:sz="0" w:space="0" w:color="auto"/>
                                  </w:divBdr>
                                  <w:divsChild>
                                    <w:div w:id="90399474">
                                      <w:marLeft w:val="0"/>
                                      <w:marRight w:val="0"/>
                                      <w:marTop w:val="0"/>
                                      <w:marBottom w:val="0"/>
                                      <w:divBdr>
                                        <w:top w:val="none" w:sz="0" w:space="0" w:color="auto"/>
                                        <w:left w:val="none" w:sz="0" w:space="0" w:color="auto"/>
                                        <w:bottom w:val="none" w:sz="0" w:space="0" w:color="auto"/>
                                        <w:right w:val="none" w:sz="0" w:space="0" w:color="auto"/>
                                      </w:divBdr>
                                      <w:divsChild>
                                        <w:div w:id="242877537">
                                          <w:marLeft w:val="0"/>
                                          <w:marRight w:val="-3195"/>
                                          <w:marTop w:val="0"/>
                                          <w:marBottom w:val="0"/>
                                          <w:divBdr>
                                            <w:top w:val="none" w:sz="0" w:space="0" w:color="auto"/>
                                            <w:left w:val="none" w:sz="0" w:space="0" w:color="auto"/>
                                            <w:bottom w:val="none" w:sz="0" w:space="0" w:color="auto"/>
                                            <w:right w:val="none" w:sz="0" w:space="0" w:color="auto"/>
                                          </w:divBdr>
                                          <w:divsChild>
                                            <w:div w:id="1343046140">
                                              <w:marLeft w:val="0"/>
                                              <w:marRight w:val="3195"/>
                                              <w:marTop w:val="0"/>
                                              <w:marBottom w:val="0"/>
                                              <w:divBdr>
                                                <w:top w:val="none" w:sz="0" w:space="0" w:color="auto"/>
                                                <w:left w:val="none" w:sz="0" w:space="0" w:color="auto"/>
                                                <w:bottom w:val="none" w:sz="0" w:space="0" w:color="auto"/>
                                                <w:right w:val="none" w:sz="0" w:space="0" w:color="auto"/>
                                              </w:divBdr>
                                              <w:divsChild>
                                                <w:div w:id="608859133">
                                                  <w:marLeft w:val="0"/>
                                                  <w:marRight w:val="0"/>
                                                  <w:marTop w:val="0"/>
                                                  <w:marBottom w:val="240"/>
                                                  <w:divBdr>
                                                    <w:top w:val="none" w:sz="0" w:space="0" w:color="auto"/>
                                                    <w:left w:val="none" w:sz="0" w:space="0" w:color="auto"/>
                                                    <w:bottom w:val="none" w:sz="0" w:space="0" w:color="auto"/>
                                                    <w:right w:val="none" w:sz="0" w:space="0" w:color="auto"/>
                                                  </w:divBdr>
                                                  <w:divsChild>
                                                    <w:div w:id="171917641">
                                                      <w:marLeft w:val="0"/>
                                                      <w:marRight w:val="0"/>
                                                      <w:marTop w:val="0"/>
                                                      <w:marBottom w:val="0"/>
                                                      <w:divBdr>
                                                        <w:top w:val="none" w:sz="0" w:space="0" w:color="auto"/>
                                                        <w:left w:val="none" w:sz="0" w:space="0" w:color="auto"/>
                                                        <w:bottom w:val="none" w:sz="0" w:space="0" w:color="auto"/>
                                                        <w:right w:val="none" w:sz="0" w:space="0" w:color="auto"/>
                                                      </w:divBdr>
                                                      <w:divsChild>
                                                        <w:div w:id="155998017">
                                                          <w:marLeft w:val="0"/>
                                                          <w:marRight w:val="0"/>
                                                          <w:marTop w:val="0"/>
                                                          <w:marBottom w:val="60"/>
                                                          <w:divBdr>
                                                            <w:top w:val="none" w:sz="0" w:space="0" w:color="auto"/>
                                                            <w:left w:val="none" w:sz="0" w:space="0" w:color="auto"/>
                                                            <w:bottom w:val="none" w:sz="0" w:space="0" w:color="auto"/>
                                                            <w:right w:val="none" w:sz="0" w:space="0" w:color="auto"/>
                                                          </w:divBdr>
                                                          <w:divsChild>
                                                            <w:div w:id="612859579">
                                                              <w:marLeft w:val="0"/>
                                                              <w:marRight w:val="0"/>
                                                              <w:marTop w:val="0"/>
                                                              <w:marBottom w:val="0"/>
                                                              <w:divBdr>
                                                                <w:top w:val="none" w:sz="0" w:space="0" w:color="auto"/>
                                                                <w:left w:val="none" w:sz="0" w:space="0" w:color="auto"/>
                                                                <w:bottom w:val="none" w:sz="0" w:space="0" w:color="auto"/>
                                                                <w:right w:val="none" w:sz="0" w:space="0" w:color="auto"/>
                                                              </w:divBdr>
                                                              <w:divsChild>
                                                                <w:div w:id="142356457">
                                                                  <w:marLeft w:val="0"/>
                                                                  <w:marRight w:val="0"/>
                                                                  <w:marTop w:val="0"/>
                                                                  <w:marBottom w:val="0"/>
                                                                  <w:divBdr>
                                                                    <w:top w:val="none" w:sz="0" w:space="0" w:color="auto"/>
                                                                    <w:left w:val="none" w:sz="0" w:space="0" w:color="auto"/>
                                                                    <w:bottom w:val="none" w:sz="0" w:space="0" w:color="auto"/>
                                                                    <w:right w:val="none" w:sz="0" w:space="0" w:color="auto"/>
                                                                  </w:divBdr>
                                                                  <w:divsChild>
                                                                    <w:div w:id="1604460943">
                                                                      <w:marLeft w:val="0"/>
                                                                      <w:marRight w:val="0"/>
                                                                      <w:marTop w:val="0"/>
                                                                      <w:marBottom w:val="0"/>
                                                                      <w:divBdr>
                                                                        <w:top w:val="none" w:sz="0" w:space="0" w:color="auto"/>
                                                                        <w:left w:val="none" w:sz="0" w:space="0" w:color="auto"/>
                                                                        <w:bottom w:val="none" w:sz="0" w:space="0" w:color="auto"/>
                                                                        <w:right w:val="none" w:sz="0" w:space="0" w:color="auto"/>
                                                                      </w:divBdr>
                                                                      <w:divsChild>
                                                                        <w:div w:id="6887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vimg.com/image_preview.php?i=1009&amp;u=1440449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riclavoieinterieure.monsite-orange.fr/" TargetMode="External"/><Relationship Id="rId12" Type="http://schemas.openxmlformats.org/officeDocument/2006/relationships/image" Target="media/image5.gi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annuaire-therapeutes.com/therapeutes/corraze-ghislaine-auriculotherapie-ecoute-du-corps-poyet-reiki-sophrologie-la-crau-var.html" TargetMode="External"/><Relationship Id="rId1" Type="http://schemas.openxmlformats.org/officeDocument/2006/relationships/styles" Target="styles.xml"/><Relationship Id="rId6" Type="http://schemas.openxmlformats.org/officeDocument/2006/relationships/hyperlink" Target="mailto:ass.eric.lavoieinterieure@wanadoo.fr" TargetMode="External"/><Relationship Id="rId11" Type="http://schemas.openxmlformats.org/officeDocument/2006/relationships/image" Target="media/image4.gif"/><Relationship Id="rId5" Type="http://schemas.openxmlformats.org/officeDocument/2006/relationships/endnotes" Target="endnotes.xml"/><Relationship Id="rId15" Type="http://schemas.openxmlformats.org/officeDocument/2006/relationships/hyperlink" Target="http://www.annuaire-bien-etre.info/annuaire/reiki-osteopathie-ou-methode-poyet-ou-micro-osteo-digitale-auriculotherapie-la-crau,15276.htm" TargetMode="External"/><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image" Target="media/image6.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1669</Words>
  <Characters>9180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PCLIBERTE</dc:creator>
  <cp:keywords/>
  <dc:description/>
  <cp:lastModifiedBy>CORRAZE</cp:lastModifiedBy>
  <cp:revision>52</cp:revision>
  <cp:lastPrinted>2013-09-05T06:21:00Z</cp:lastPrinted>
  <dcterms:created xsi:type="dcterms:W3CDTF">2013-06-30T09:35:00Z</dcterms:created>
  <dcterms:modified xsi:type="dcterms:W3CDTF">2013-09-28T16:03:00Z</dcterms:modified>
</cp:coreProperties>
</file>